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D4A" w:rsidRDefault="00FD4DE0">
      <w:bookmarkStart w:id="0" w:name="_GoBack"/>
      <w:bookmarkEnd w:id="0"/>
      <w:r>
        <w:rPr>
          <w:noProof/>
        </w:rPr>
        <mc:AlternateContent>
          <mc:Choice Requires="wps">
            <w:drawing>
              <wp:anchor distT="0" distB="0" distL="114300" distR="114300" simplePos="0" relativeHeight="251665408" behindDoc="0" locked="0" layoutInCell="1" allowOverlap="1" wp14:anchorId="35373DBA" wp14:editId="2347E8B5">
                <wp:simplePos x="0" y="0"/>
                <wp:positionH relativeFrom="column">
                  <wp:posOffset>161009</wp:posOffset>
                </wp:positionH>
                <wp:positionV relativeFrom="paragraph">
                  <wp:posOffset>100889</wp:posOffset>
                </wp:positionV>
                <wp:extent cx="1066800" cy="703580"/>
                <wp:effectExtent l="38100" t="114300" r="19050" b="115570"/>
                <wp:wrapNone/>
                <wp:docPr id="15" name="テキスト ボックス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95662">
                          <a:off x="0" y="0"/>
                          <a:ext cx="1066800" cy="703580"/>
                        </a:xfrm>
                        <a:prstGeom prst="rect">
                          <a:avLst/>
                        </a:prstGeom>
                        <a:noFill/>
                        <a:ln>
                          <a:noFill/>
                        </a:ln>
                        <a:effectLst/>
                      </wps:spPr>
                      <wps:txbx>
                        <w:txbxContent>
                          <w:p w:rsidR="00FD4DE0" w:rsidRPr="00AC1C0C" w:rsidRDefault="00FD4DE0" w:rsidP="00FD4DE0">
                            <w:pPr>
                              <w:jc w:val="center"/>
                              <w:rPr>
                                <w:rFonts w:ascii="HGP平成明朝体W9" w:eastAsia="HGP平成明朝体W9" w:hAnsi="ＭＳ Ｐゴシック" w:cs="ＭＳ Ｐゴシック"/>
                                <w:b/>
                                <w:noProof/>
                                <w:color w:val="EE7344" w:themeColor="text2" w:themeTint="99"/>
                                <w:kern w:val="0"/>
                                <w:sz w:val="72"/>
                                <w:szCs w:val="72"/>
                                <w14:textOutline w14:w="11112" w14:cap="flat" w14:cmpd="sng" w14:algn="ctr">
                                  <w14:solidFill>
                                    <w14:srgbClr w14:val="FFFF00"/>
                                  </w14:solidFill>
                                  <w14:prstDash w14:val="solid"/>
                                  <w14:round/>
                                </w14:textOutline>
                              </w:rPr>
                            </w:pPr>
                            <w:r w:rsidRPr="00AC1C0C">
                              <w:rPr>
                                <w:rFonts w:ascii="HGP平成明朝体W9" w:eastAsia="HGP平成明朝体W9" w:hAnsi="ＭＳ Ｐゴシック" w:cs="ＭＳ Ｐゴシック" w:hint="eastAsia"/>
                                <w:b/>
                                <w:noProof/>
                                <w:color w:val="EE7344" w:themeColor="text2" w:themeTint="99"/>
                                <w:kern w:val="0"/>
                                <w:sz w:val="72"/>
                                <w:szCs w:val="72"/>
                                <w14:textOutline w14:w="11112" w14:cap="flat" w14:cmpd="sng" w14:algn="ctr">
                                  <w14:solidFill>
                                    <w14:srgbClr w14:val="FFFF00"/>
                                  </w14:solidFill>
                                  <w14:prstDash w14:val="solid"/>
                                  <w14:round/>
                                </w14:textOutline>
                              </w:rPr>
                              <w:t>秋号</w:t>
                            </w:r>
                          </w:p>
                        </w:txbxContent>
                      </wps:txbx>
                      <wps:bodyPr rot="0" spcFirstLastPara="0" vertOverflow="overflow" horzOverflow="overflow" vert="horz" wrap="none" lIns="74295" tIns="8890" rIns="74295" bIns="889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5373DBA" id="_x0000_t202" coordsize="21600,21600" o:spt="202" path="m,l,21600r21600,l21600,xe">
                <v:stroke joinstyle="miter"/>
                <v:path gradientshapeok="t" o:connecttype="rect"/>
              </v:shapetype>
              <v:shape id="テキスト ボックス 15" o:spid="_x0000_s1026" type="#_x0000_t202" style="position:absolute;left:0;text-align:left;margin-left:12.7pt;margin-top:7.95pt;width:84pt;height:55.4pt;rotation:-769325fd;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" filled="f" stroked="f">
                <v:path arrowok="t"/>
                <v:textbox style="mso-fit-shape-to-text:t" inset="5.85pt,.7pt,5.85pt,.7pt">
                  <w:txbxContent>
                    <w:p w:rsidR="00FD4DE0" w:rsidRPr="00AC1C0C" w:rsidRDefault="00FD4DE0" w:rsidP="00FD4DE0">
                      <w:pPr>
                        <w:jc w:val="center"/>
                        <w:rPr>
                          <w:rFonts w:ascii="HGP平成明朝体W9" w:eastAsia="HGP平成明朝体W9" w:hAnsi="ＭＳ Ｐゴシック" w:cs="ＭＳ Ｐゴシック"/>
                          <w:b/>
                          <w:noProof/>
                          <w:color w:val="EE7344" w:themeColor="text2" w:themeTint="99"/>
                          <w:kern w:val="0"/>
                          <w:sz w:val="72"/>
                          <w:szCs w:val="72"/>
                          <w14:textOutline w14:w="11112" w14:cap="flat" w14:cmpd="sng" w14:algn="ctr">
                            <w14:solidFill>
                              <w14:srgbClr w14:val="FFFF00"/>
                            </w14:solidFill>
                            <w14:prstDash w14:val="solid"/>
                            <w14:round/>
                          </w14:textOutline>
                        </w:rPr>
                      </w:pPr>
                      <w:r w:rsidRPr="00AC1C0C">
                        <w:rPr>
                          <w:rFonts w:ascii="HGP平成明朝体W9" w:eastAsia="HGP平成明朝体W9" w:hAnsi="ＭＳ Ｐゴシック" w:cs="ＭＳ Ｐゴシック" w:hint="eastAsia"/>
                          <w:b/>
                          <w:noProof/>
                          <w:color w:val="EE7344" w:themeColor="text2" w:themeTint="99"/>
                          <w:kern w:val="0"/>
                          <w:sz w:val="72"/>
                          <w:szCs w:val="72"/>
                          <w14:textOutline w14:w="11112" w14:cap="flat" w14:cmpd="sng" w14:algn="ctr">
                            <w14:solidFill>
                              <w14:srgbClr w14:val="FFFF00"/>
                            </w14:solidFill>
                            <w14:prstDash w14:val="solid"/>
                            <w14:round/>
                          </w14:textOutline>
                        </w:rPr>
                        <w:t>秋号</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18B71CF5" wp14:editId="43DE9522">
                <wp:simplePos x="0" y="0"/>
                <wp:positionH relativeFrom="column">
                  <wp:posOffset>1275929</wp:posOffset>
                </wp:positionH>
                <wp:positionV relativeFrom="paragraph">
                  <wp:posOffset>140805</wp:posOffset>
                </wp:positionV>
                <wp:extent cx="2286000" cy="703580"/>
                <wp:effectExtent l="0" t="0" r="0" b="1270"/>
                <wp:wrapNone/>
                <wp:docPr id="4"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0" cy="703580"/>
                        </a:xfrm>
                        <a:prstGeom prst="rect">
                          <a:avLst/>
                        </a:prstGeom>
                        <a:noFill/>
                        <a:ln>
                          <a:noFill/>
                        </a:ln>
                        <a:effectLst/>
                      </wps:spPr>
                      <wps:txbx>
                        <w:txbxContent>
                          <w:p w:rsidR="00FD4DE0" w:rsidRPr="0036312C" w:rsidRDefault="00FD4DE0" w:rsidP="00FD4DE0">
                            <w:pPr>
                              <w:rPr>
                                <w:rFonts w:ascii="HGP平成明朝体W9" w:eastAsia="HGP平成明朝体W9" w:hAnsi="ＭＳ Ｐゴシック" w:cs="ＭＳ Ｐゴシック"/>
                                <w:b/>
                                <w:noProof/>
                                <w:color w:val="00B050"/>
                                <w:kern w:val="0"/>
                                <w:sz w:val="72"/>
                                <w:szCs w:val="72"/>
                              </w:rPr>
                            </w:pPr>
                            <w:r>
                              <w:rPr>
                                <w:rFonts w:ascii="HGP平成明朝体W9" w:eastAsia="HGP平成明朝体W9" w:hAnsi="ＭＳ Ｐゴシック" w:cs="ＭＳ Ｐゴシック" w:hint="eastAsia"/>
                                <w:b/>
                                <w:noProof/>
                                <w:color w:val="00B050"/>
                                <w:kern w:val="0"/>
                                <w:sz w:val="72"/>
                                <w:szCs w:val="72"/>
                              </w:rPr>
                              <w:t>みどり</w:t>
                            </w:r>
                            <w:r>
                              <w:rPr>
                                <w:rFonts w:ascii="HGP平成明朝体W9" w:eastAsia="HGP平成明朝体W9" w:hAnsi="ＭＳ Ｐゴシック" w:cs="ＭＳ Ｐゴシック"/>
                                <w:b/>
                                <w:noProof/>
                                <w:color w:val="00B050"/>
                                <w:kern w:val="0"/>
                                <w:sz w:val="72"/>
                                <w:szCs w:val="72"/>
                              </w:rPr>
                              <w:t>通信</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18B71CF5" id="テキスト ボックス 4" o:spid="_x0000_s1027" type="#_x0000_t202" style="position:absolute;left:0;text-align:left;margin-left:100.45pt;margin-top:11.1pt;width:180pt;height:5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" filled="f" stroked="f">
                <v:path arrowok="t"/>
                <v:textbox style="mso-fit-shape-to-text:t" inset="5.85pt,.7pt,5.85pt,.7pt">
                  <w:txbxContent>
                    <w:p w:rsidR="00FD4DE0" w:rsidRPr="0036312C" w:rsidRDefault="00FD4DE0" w:rsidP="00FD4DE0">
                      <w:pPr>
                        <w:rPr>
                          <w:rFonts w:ascii="HGP平成明朝体W9" w:eastAsia="HGP平成明朝体W9" w:hAnsi="ＭＳ Ｐゴシック" w:cs="ＭＳ Ｐゴシック"/>
                          <w:b/>
                          <w:noProof/>
                          <w:color w:val="00B050"/>
                          <w:kern w:val="0"/>
                          <w:sz w:val="72"/>
                          <w:szCs w:val="72"/>
                        </w:rPr>
                      </w:pPr>
                      <w:r>
                        <w:rPr>
                          <w:rFonts w:ascii="HGP平成明朝体W9" w:eastAsia="HGP平成明朝体W9" w:hAnsi="ＭＳ Ｐゴシック" w:cs="ＭＳ Ｐゴシック" w:hint="eastAsia"/>
                          <w:b/>
                          <w:noProof/>
                          <w:color w:val="00B050"/>
                          <w:kern w:val="0"/>
                          <w:sz w:val="72"/>
                          <w:szCs w:val="72"/>
                        </w:rPr>
                        <w:t>みどり</w:t>
                      </w:r>
                      <w:r>
                        <w:rPr>
                          <w:rFonts w:ascii="HGP平成明朝体W9" w:eastAsia="HGP平成明朝体W9" w:hAnsi="ＭＳ Ｐゴシック" w:cs="ＭＳ Ｐゴシック"/>
                          <w:b/>
                          <w:noProof/>
                          <w:color w:val="00B050"/>
                          <w:kern w:val="0"/>
                          <w:sz w:val="72"/>
                          <w:szCs w:val="72"/>
                        </w:rPr>
                        <w:t>通信</w:t>
                      </w:r>
                    </w:p>
                  </w:txbxContent>
                </v:textbox>
              </v:shape>
            </w:pict>
          </mc:Fallback>
        </mc:AlternateContent>
      </w:r>
      <w:r>
        <w:rPr>
          <w:rFonts w:ascii="ＭＳ Ｐゴシック" w:eastAsia="ＭＳ Ｐゴシック" w:hAnsi="ＭＳ Ｐゴシック" w:cs="ＭＳ Ｐゴシック"/>
          <w:noProof/>
          <w:kern w:val="0"/>
          <w:sz w:val="24"/>
        </w:rPr>
        <mc:AlternateContent>
          <mc:Choice Requires="wps">
            <w:drawing>
              <wp:anchor distT="0" distB="0" distL="114300" distR="114300" simplePos="0" relativeHeight="251661312" behindDoc="0" locked="0" layoutInCell="1" allowOverlap="1" wp14:anchorId="4D0C00AF" wp14:editId="6083106A">
                <wp:simplePos x="0" y="0"/>
                <wp:positionH relativeFrom="column">
                  <wp:posOffset>3472378</wp:posOffset>
                </wp:positionH>
                <wp:positionV relativeFrom="paragraph">
                  <wp:posOffset>205740</wp:posOffset>
                </wp:positionV>
                <wp:extent cx="3105150" cy="600075"/>
                <wp:effectExtent l="0" t="0" r="0" b="0"/>
                <wp:wrapNone/>
                <wp:docPr id="37" name="WordArt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105150" cy="600075"/>
                        </a:xfrm>
                        <a:prstGeom prst="rect">
                          <a:avLst/>
                        </a:prstGeom>
                        <a:extLst>
                          <a:ext uri="{91240B29-F687-4F45-9708-019B960494DF}">
                            <a14:hiddenLine xmlns:a14="http://schemas.microsoft.com/office/drawing/2010/main" w="9525">
                              <a:solidFill>
                                <a:srgbClr val="006600"/>
                              </a:solidFill>
                              <a:round/>
                              <a:headEnd/>
                              <a:tailEnd/>
                            </a14:hiddenLine>
                          </a:ext>
                          <a:ext uri="{AF507438-7753-43E0-B8FC-AC1667EBCBE1}">
                            <a14:hiddenEffects xmlns:a14="http://schemas.microsoft.com/office/drawing/2010/main">
                              <a:effectLst/>
                            </a14:hiddenEffects>
                          </a:ext>
                        </a:extLst>
                      </wps:spPr>
                      <wps:txbx>
                        <w:txbxContent>
                          <w:p w:rsidR="00FD4DE0" w:rsidRPr="0036312C" w:rsidRDefault="00FD4DE0" w:rsidP="00FD4DE0">
                            <w:pPr>
                              <w:pStyle w:val="Web"/>
                              <w:spacing w:before="0" w:beforeAutospacing="0" w:after="0" w:afterAutospacing="0" w:line="0" w:lineRule="atLeast"/>
                              <w:rPr>
                                <w:rFonts w:ascii="HG平成明朝体W9" w:eastAsia="HG平成明朝体W9"/>
                                <w:b/>
                                <w:color w:val="767171" w:themeColor="background2" w:themeShade="80"/>
                                <w:sz w:val="22"/>
                                <w:szCs w:val="22"/>
                              </w:rPr>
                            </w:pPr>
                            <w:r w:rsidRPr="0036312C">
                              <w:rPr>
                                <w:rFonts w:ascii="HG平成明朝体W9" w:eastAsia="HG平成明朝体W9" w:hAnsi="HG丸ｺﾞｼｯｸM-PRO" w:hint="eastAsia"/>
                                <w:b/>
                                <w:bCs/>
                                <w:color w:val="767171" w:themeColor="background2" w:themeShade="80"/>
                                <w:sz w:val="22"/>
                                <w:szCs w:val="22"/>
                              </w:rPr>
                              <w:t xml:space="preserve">発　行　21世紀記念公園 麓山の杜管理事務所　</w:t>
                            </w:r>
                          </w:p>
                          <w:p w:rsidR="00FD4DE0" w:rsidRPr="0036312C" w:rsidRDefault="00FD4DE0" w:rsidP="00FD4DE0">
                            <w:pPr>
                              <w:pStyle w:val="Web"/>
                              <w:spacing w:before="0" w:beforeAutospacing="0" w:after="0" w:afterAutospacing="0" w:line="0" w:lineRule="atLeast"/>
                              <w:rPr>
                                <w:rFonts w:ascii="HG平成明朝体W9" w:eastAsia="HG平成明朝体W9"/>
                                <w:b/>
                                <w:color w:val="767171" w:themeColor="background2" w:themeShade="80"/>
                                <w:sz w:val="22"/>
                                <w:szCs w:val="22"/>
                              </w:rPr>
                            </w:pPr>
                            <w:r w:rsidRPr="0036312C">
                              <w:rPr>
                                <w:rFonts w:ascii="HG平成明朝体W9" w:eastAsia="HG平成明朝体W9" w:hAnsi="HG丸ｺﾞｼｯｸM-PRO" w:hint="eastAsia"/>
                                <w:b/>
                                <w:bCs/>
                                <w:color w:val="767171" w:themeColor="background2" w:themeShade="80"/>
                                <w:sz w:val="22"/>
                                <w:szCs w:val="22"/>
                              </w:rPr>
                              <w:t xml:space="preserve">連絡先　〒963-8876  郡山市麓山1-16-17 </w:t>
                            </w:r>
                          </w:p>
                          <w:p w:rsidR="00FD4DE0" w:rsidRPr="00123C90" w:rsidRDefault="00FD4DE0" w:rsidP="00FD4DE0">
                            <w:pPr>
                              <w:pStyle w:val="Web"/>
                              <w:spacing w:before="0" w:beforeAutospacing="0" w:after="0" w:afterAutospacing="0" w:line="0" w:lineRule="atLeast"/>
                              <w:jc w:val="center"/>
                              <w:rPr>
                                <w:b/>
                              </w:rPr>
                            </w:pPr>
                            <w:r w:rsidRPr="0036312C">
                              <w:rPr>
                                <w:rFonts w:ascii="HG平成明朝体W9" w:eastAsia="HG平成明朝体W9" w:hAnsi="HG丸ｺﾞｼｯｸM-PRO" w:hint="eastAsia"/>
                                <w:b/>
                                <w:bCs/>
                                <w:color w:val="767171" w:themeColor="background2" w:themeShade="80"/>
                                <w:sz w:val="22"/>
                                <w:szCs w:val="22"/>
                              </w:rPr>
                              <w:t xml:space="preserve">　　　　TEL 924-2194 FAX 924-2195 </w:t>
                            </w:r>
                            <w:r w:rsidRPr="00123C90">
                              <w:rPr>
                                <w:rFonts w:ascii="HG丸ｺﾞｼｯｸM-PRO" w:eastAsia="HG丸ｺﾞｼｯｸM-PRO" w:hAnsi="HG丸ｺﾞｼｯｸM-PRO" w:hint="eastAsia"/>
                                <w:b/>
                                <w:bCs/>
                                <w:color w:val="006600"/>
                                <w:sz w:val="16"/>
                                <w:szCs w:val="16"/>
                              </w:rPr>
                              <w:t xml:space="preserve"> </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4D0C00AF" id="WordArt 11" o:spid="_x0000_s1028" type="#_x0000_t202" style="position:absolute;left:0;text-align:left;margin-left:273.4pt;margin-top:16.2pt;width:244.5pt;height:4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" filled="f" stroked="f" strokecolor="#060">
                <v:stroke joinstyle="round"/>
                <o:lock v:ext="edit" shapetype="t"/>
                <v:textbox>
                  <w:txbxContent>
                    <w:p w:rsidR="00FD4DE0" w:rsidRPr="0036312C" w:rsidRDefault="00FD4DE0" w:rsidP="00FD4DE0">
                      <w:pPr>
                        <w:pStyle w:val="Web"/>
                        <w:spacing w:before="0" w:beforeAutospacing="0" w:after="0" w:afterAutospacing="0" w:line="0" w:lineRule="atLeast"/>
                        <w:rPr>
                          <w:rFonts w:ascii="HG平成明朝体W9" w:eastAsia="HG平成明朝体W9"/>
                          <w:b/>
                          <w:color w:val="767171" w:themeColor="background2" w:themeShade="80"/>
                          <w:sz w:val="22"/>
                          <w:szCs w:val="22"/>
                        </w:rPr>
                      </w:pPr>
                      <w:r w:rsidRPr="0036312C">
                        <w:rPr>
                          <w:rFonts w:ascii="HG平成明朝体W9" w:eastAsia="HG平成明朝体W9" w:hAnsi="HG丸ｺﾞｼｯｸM-PRO" w:hint="eastAsia"/>
                          <w:b/>
                          <w:bCs/>
                          <w:color w:val="767171" w:themeColor="background2" w:themeShade="80"/>
                          <w:sz w:val="22"/>
                          <w:szCs w:val="22"/>
                        </w:rPr>
                        <w:t xml:space="preserve">発　行　21世紀記念公園 麓山の杜管理事務所　</w:t>
                      </w:r>
                    </w:p>
                    <w:p w:rsidR="00FD4DE0" w:rsidRPr="0036312C" w:rsidRDefault="00FD4DE0" w:rsidP="00FD4DE0">
                      <w:pPr>
                        <w:pStyle w:val="Web"/>
                        <w:spacing w:before="0" w:beforeAutospacing="0" w:after="0" w:afterAutospacing="0" w:line="0" w:lineRule="atLeast"/>
                        <w:rPr>
                          <w:rFonts w:ascii="HG平成明朝体W9" w:eastAsia="HG平成明朝体W9"/>
                          <w:b/>
                          <w:color w:val="767171" w:themeColor="background2" w:themeShade="80"/>
                          <w:sz w:val="22"/>
                          <w:szCs w:val="22"/>
                        </w:rPr>
                      </w:pPr>
                      <w:r w:rsidRPr="0036312C">
                        <w:rPr>
                          <w:rFonts w:ascii="HG平成明朝体W9" w:eastAsia="HG平成明朝体W9" w:hAnsi="HG丸ｺﾞｼｯｸM-PRO" w:hint="eastAsia"/>
                          <w:b/>
                          <w:bCs/>
                          <w:color w:val="767171" w:themeColor="background2" w:themeShade="80"/>
                          <w:sz w:val="22"/>
                          <w:szCs w:val="22"/>
                        </w:rPr>
                        <w:t xml:space="preserve">連絡先　〒963-8876  郡山市麓山1-16-17 </w:t>
                      </w:r>
                    </w:p>
                    <w:p w:rsidR="00FD4DE0" w:rsidRPr="00123C90" w:rsidRDefault="00FD4DE0" w:rsidP="00FD4DE0">
                      <w:pPr>
                        <w:pStyle w:val="Web"/>
                        <w:spacing w:before="0" w:beforeAutospacing="0" w:after="0" w:afterAutospacing="0" w:line="0" w:lineRule="atLeast"/>
                        <w:jc w:val="center"/>
                        <w:rPr>
                          <w:b/>
                        </w:rPr>
                      </w:pPr>
                      <w:r w:rsidRPr="0036312C">
                        <w:rPr>
                          <w:rFonts w:ascii="HG平成明朝体W9" w:eastAsia="HG平成明朝体W9" w:hAnsi="HG丸ｺﾞｼｯｸM-PRO" w:hint="eastAsia"/>
                          <w:b/>
                          <w:bCs/>
                          <w:color w:val="767171" w:themeColor="background2" w:themeShade="80"/>
                          <w:sz w:val="22"/>
                          <w:szCs w:val="22"/>
                        </w:rPr>
                        <w:t xml:space="preserve">　　　　TEL 924-2194 FAX 924-2195 </w:t>
                      </w:r>
                      <w:r w:rsidRPr="00123C90">
                        <w:rPr>
                          <w:rFonts w:ascii="HG丸ｺﾞｼｯｸM-PRO" w:eastAsia="HG丸ｺﾞｼｯｸM-PRO" w:hAnsi="HG丸ｺﾞｼｯｸM-PRO" w:hint="eastAsia"/>
                          <w:b/>
                          <w:bCs/>
                          <w:color w:val="006600"/>
                          <w:sz w:val="16"/>
                          <w:szCs w:val="16"/>
                        </w:rPr>
                        <w:t xml:space="preserve"> </w:t>
                      </w:r>
                    </w:p>
                  </w:txbxContent>
                </v:textbox>
              </v:shape>
            </w:pict>
          </mc:Fallback>
        </mc:AlternateContent>
      </w:r>
      <w:r>
        <w:rPr>
          <w:noProof/>
        </w:rPr>
        <w:drawing>
          <wp:anchor distT="0" distB="0" distL="114300" distR="114300" simplePos="0" relativeHeight="251659264" behindDoc="0" locked="0" layoutInCell="1" allowOverlap="1" wp14:anchorId="1F19A05B" wp14:editId="3529817A">
            <wp:simplePos x="0" y="0"/>
            <wp:positionH relativeFrom="column">
              <wp:posOffset>24204</wp:posOffset>
            </wp:positionH>
            <wp:positionV relativeFrom="paragraph">
              <wp:posOffset>85915</wp:posOffset>
            </wp:positionV>
            <wp:extent cx="6640830" cy="818515"/>
            <wp:effectExtent l="38100" t="38100" r="45720" b="38735"/>
            <wp:wrapNone/>
            <wp:docPr id="28" name="図 4" descr="twaku06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waku06p"/>
                    <pic:cNvPicPr>
                      <a:picLocks noChangeAspect="1" noChangeArrowheads="1"/>
                    </pic:cNvPicPr>
                  </pic:nvPicPr>
                  <pic:blipFill>
                    <a:blip r:embed="rId7"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6640830" cy="818515"/>
                    </a:xfrm>
                    <a:prstGeom prst="rect">
                      <a:avLst/>
                    </a:prstGeom>
                    <a:noFill/>
                    <a:ln w="38100" cmpd="dbl">
                      <a:solidFill>
                        <a:schemeClr val="tx2">
                          <a:lumMod val="75000"/>
                        </a:schemeClr>
                      </a:solidFill>
                      <a:miter lim="800000"/>
                      <a:headEnd/>
                      <a:tailEnd/>
                    </a:ln>
                  </pic:spPr>
                </pic:pic>
              </a:graphicData>
            </a:graphic>
          </wp:anchor>
        </w:drawing>
      </w:r>
    </w:p>
    <w:p w:rsidR="00821D4A" w:rsidRPr="00821D4A" w:rsidRDefault="00821D4A" w:rsidP="00821D4A"/>
    <w:p w:rsidR="00821D4A" w:rsidRPr="00821D4A" w:rsidRDefault="00821D4A" w:rsidP="00821D4A"/>
    <w:p w:rsidR="00821D4A" w:rsidRPr="00821D4A" w:rsidRDefault="00821D4A" w:rsidP="00821D4A"/>
    <w:p w:rsidR="00821D4A" w:rsidRPr="00821D4A" w:rsidRDefault="008D4B0D" w:rsidP="00821D4A">
      <w:r>
        <w:rPr>
          <w:rFonts w:ascii="HGP平成明朝体W9" w:eastAsia="HGP平成明朝体W9" w:hint="eastAsia"/>
          <w:b/>
          <w:noProof/>
          <w:color w:val="F6BE72" w:themeColor="accent1" w:themeTint="99"/>
          <w:sz w:val="24"/>
        </w:rPr>
        <mc:AlternateContent>
          <mc:Choice Requires="wps">
            <w:drawing>
              <wp:anchor distT="0" distB="0" distL="114300" distR="114300" simplePos="0" relativeHeight="251667456" behindDoc="0" locked="0" layoutInCell="1" allowOverlap="1" wp14:anchorId="1458E490" wp14:editId="3145277A">
                <wp:simplePos x="0" y="0"/>
                <wp:positionH relativeFrom="column">
                  <wp:posOffset>4162244</wp:posOffset>
                </wp:positionH>
                <wp:positionV relativeFrom="paragraph">
                  <wp:posOffset>87432</wp:posOffset>
                </wp:positionV>
                <wp:extent cx="2503805" cy="1709420"/>
                <wp:effectExtent l="57150" t="19050" r="67945" b="119380"/>
                <wp:wrapNone/>
                <wp:docPr id="8" name="フレーム 8"/>
                <wp:cNvGraphicFramePr/>
                <a:graphic xmlns:a="http://schemas.openxmlformats.org/drawingml/2006/main">
                  <a:graphicData uri="http://schemas.microsoft.com/office/word/2010/wordprocessingShape">
                    <wps:wsp>
                      <wps:cNvSpPr/>
                      <wps:spPr>
                        <a:xfrm>
                          <a:off x="0" y="0"/>
                          <a:ext cx="2503805" cy="1709420"/>
                        </a:xfrm>
                        <a:prstGeom prst="frame">
                          <a:avLst/>
                        </a:prstGeom>
                        <a:solidFill>
                          <a:schemeClr val="bg2">
                            <a:lumMod val="40000"/>
                            <a:lumOff val="60000"/>
                          </a:schemeClr>
                        </a:solidFill>
                        <a:ln>
                          <a:solidFill>
                            <a:schemeClr val="tx2">
                              <a:lumMod val="75000"/>
                            </a:schemeClr>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FD4DE0" w:rsidRDefault="00FD4DE0" w:rsidP="00FD4DE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8E490" id="フレーム 8" o:spid="_x0000_s1029" style="position:absolute;left:0;text-align:left;margin-left:327.75pt;margin-top:6.9pt;width:197.15pt;height:13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03805,17094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" adj="-11796480,,5400" path="m,l2503805,r,1709420l,1709420,,xm213678,213678r,1282065l2290128,1495743r,-1282065l213678,213678xe" fillcolor="#f5f4f4 [1310]" strokecolor="#75280a [2415]" strokeweight="1pt">
                <v:stroke joinstyle="miter"/>
                <v:shadow on="t" color="black" opacity="26214f" origin=",-.5" offset="0,3pt"/>
                <v:formulas/>
                <v:path arrowok="t" o:connecttype="custom" o:connectlocs="0,0;2503805,0;2503805,1709420;0,1709420;0,0;213678,213678;213678,1495743;2290128,1495743;2290128,213678;213678,213678" o:connectangles="0,0,0,0,0,0,0,0,0,0" textboxrect="0,0,2503805,1709420"/>
                <v:textbox>
                  <w:txbxContent>
                    <w:p w:rsidR="00FD4DE0" w:rsidRDefault="00FD4DE0" w:rsidP="00FD4DE0">
                      <w:pPr>
                        <w:jc w:val="center"/>
                      </w:pPr>
                    </w:p>
                  </w:txbxContent>
                </v:textbox>
              </v:shape>
            </w:pict>
          </mc:Fallback>
        </mc:AlternateContent>
      </w:r>
      <w:r>
        <w:rPr>
          <w:rFonts w:ascii="HGP平成明朝体W9" w:eastAsia="HGP平成明朝体W9" w:hint="eastAsia"/>
          <w:b/>
          <w:noProof/>
          <w:color w:val="F6BE72" w:themeColor="accent1" w:themeTint="99"/>
          <w:sz w:val="24"/>
        </w:rPr>
        <mc:AlternateContent>
          <mc:Choice Requires="wps">
            <w:drawing>
              <wp:anchor distT="0" distB="0" distL="114300" distR="114300" simplePos="0" relativeHeight="251670528" behindDoc="0" locked="0" layoutInCell="1" allowOverlap="1" wp14:anchorId="450851E1" wp14:editId="6B3A076B">
                <wp:simplePos x="0" y="0"/>
                <wp:positionH relativeFrom="column">
                  <wp:posOffset>17755</wp:posOffset>
                </wp:positionH>
                <wp:positionV relativeFrom="paragraph">
                  <wp:posOffset>87432</wp:posOffset>
                </wp:positionV>
                <wp:extent cx="4049395" cy="1710047"/>
                <wp:effectExtent l="0" t="0" r="27305" b="24130"/>
                <wp:wrapNone/>
                <wp:docPr id="5" name="テキスト ボックス 5"/>
                <wp:cNvGraphicFramePr/>
                <a:graphic xmlns:a="http://schemas.openxmlformats.org/drawingml/2006/main">
                  <a:graphicData uri="http://schemas.microsoft.com/office/word/2010/wordprocessingShape">
                    <wps:wsp>
                      <wps:cNvSpPr txBox="1"/>
                      <wps:spPr>
                        <a:xfrm>
                          <a:off x="0" y="0"/>
                          <a:ext cx="4049395" cy="1710047"/>
                        </a:xfrm>
                        <a:prstGeom prst="rect">
                          <a:avLst/>
                        </a:prstGeom>
                        <a:solidFill>
                          <a:schemeClr val="lt1"/>
                        </a:solidFill>
                        <a:ln w="6350">
                          <a:solidFill>
                            <a:schemeClr val="tx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821D4A" w:rsidRDefault="005318C8" w:rsidP="00821D4A">
                            <w:pPr>
                              <w:rPr>
                                <w:rFonts w:ascii="HG丸ｺﾞｼｯｸM-PRO" w:eastAsia="HG丸ｺﾞｼｯｸM-PRO" w:hAnsi="HG丸ｺﾞｼｯｸM-PRO"/>
                                <w:sz w:val="22"/>
                                <w:szCs w:val="22"/>
                              </w:rPr>
                            </w:pPr>
                            <w:r w:rsidRPr="00821D4A">
                              <w:rPr>
                                <w:rFonts w:ascii="HG丸ｺﾞｼｯｸM-PRO" w:eastAsia="HG丸ｺﾞｼｯｸM-PRO" w:hAnsi="HG丸ｺﾞｼｯｸM-PRO" w:hint="eastAsia"/>
                                <w:sz w:val="22"/>
                                <w:szCs w:val="22"/>
                              </w:rPr>
                              <w:t xml:space="preserve">　</w:t>
                            </w:r>
                            <w:r w:rsidRPr="00821D4A">
                              <w:rPr>
                                <w:rFonts w:ascii="HG丸ｺﾞｼｯｸM-PRO" w:eastAsia="HG丸ｺﾞｼｯｸM-PRO" w:hAnsi="HG丸ｺﾞｼｯｸM-PRO"/>
                                <w:sz w:val="22"/>
                                <w:szCs w:val="22"/>
                              </w:rPr>
                              <w:t>園内の</w:t>
                            </w:r>
                            <w:r w:rsidRPr="00821D4A">
                              <w:rPr>
                                <w:rFonts w:ascii="HG丸ｺﾞｼｯｸM-PRO" w:eastAsia="HG丸ｺﾞｼｯｸM-PRO" w:hAnsi="HG丸ｺﾞｼｯｸM-PRO" w:hint="eastAsia"/>
                                <w:sz w:val="22"/>
                                <w:szCs w:val="22"/>
                              </w:rPr>
                              <w:t>木々の</w:t>
                            </w:r>
                            <w:r w:rsidRPr="00821D4A">
                              <w:rPr>
                                <w:rFonts w:ascii="HG丸ｺﾞｼｯｸM-PRO" w:eastAsia="HG丸ｺﾞｼｯｸM-PRO" w:hAnsi="HG丸ｺﾞｼｯｸM-PRO"/>
                                <w:sz w:val="22"/>
                                <w:szCs w:val="22"/>
                              </w:rPr>
                              <w:t>葉</w:t>
                            </w:r>
                            <w:r w:rsidRPr="00821D4A">
                              <w:rPr>
                                <w:rFonts w:ascii="HG丸ｺﾞｼｯｸM-PRO" w:eastAsia="HG丸ｺﾞｼｯｸM-PRO" w:hAnsi="HG丸ｺﾞｼｯｸM-PRO" w:hint="eastAsia"/>
                                <w:sz w:val="22"/>
                                <w:szCs w:val="22"/>
                              </w:rPr>
                              <w:t>が</w:t>
                            </w:r>
                            <w:r w:rsidR="00821D4A">
                              <w:rPr>
                                <w:rFonts w:ascii="HG丸ｺﾞｼｯｸM-PRO" w:eastAsia="HG丸ｺﾞｼｯｸM-PRO" w:hAnsi="HG丸ｺﾞｼｯｸM-PRO" w:hint="eastAsia"/>
                                <w:sz w:val="22"/>
                                <w:szCs w:val="22"/>
                              </w:rPr>
                              <w:t>、</w:t>
                            </w:r>
                            <w:r w:rsidRPr="00821D4A">
                              <w:rPr>
                                <w:rFonts w:ascii="HG丸ｺﾞｼｯｸM-PRO" w:eastAsia="HG丸ｺﾞｼｯｸM-PRO" w:hAnsi="HG丸ｺﾞｼｯｸM-PRO"/>
                                <w:sz w:val="22"/>
                                <w:szCs w:val="22"/>
                              </w:rPr>
                              <w:t>色づき</w:t>
                            </w:r>
                            <w:r w:rsidR="00821D4A">
                              <w:rPr>
                                <w:rFonts w:ascii="HG丸ｺﾞｼｯｸM-PRO" w:eastAsia="HG丸ｺﾞｼｯｸM-PRO" w:hAnsi="HG丸ｺﾞｼｯｸM-PRO" w:hint="eastAsia"/>
                                <w:sz w:val="22"/>
                                <w:szCs w:val="22"/>
                              </w:rPr>
                              <w:t>始めました</w:t>
                            </w:r>
                            <w:r w:rsidR="00821D4A">
                              <w:rPr>
                                <w:rFonts w:ascii="HG丸ｺﾞｼｯｸM-PRO" w:eastAsia="HG丸ｺﾞｼｯｸM-PRO" w:hAnsi="HG丸ｺﾞｼｯｸM-PRO"/>
                                <w:sz w:val="22"/>
                                <w:szCs w:val="22"/>
                              </w:rPr>
                              <w:t>。</w:t>
                            </w:r>
                          </w:p>
                          <w:p w:rsidR="00821D4A" w:rsidRDefault="005318C8" w:rsidP="00821D4A">
                            <w:pPr>
                              <w:rPr>
                                <w:rFonts w:ascii="HG丸ｺﾞｼｯｸM-PRO" w:eastAsia="HG丸ｺﾞｼｯｸM-PRO" w:hAnsi="HG丸ｺﾞｼｯｸM-PRO"/>
                                <w:sz w:val="22"/>
                                <w:szCs w:val="22"/>
                              </w:rPr>
                            </w:pPr>
                            <w:r w:rsidRPr="00821D4A">
                              <w:rPr>
                                <w:rFonts w:ascii="HG丸ｺﾞｼｯｸM-PRO" w:eastAsia="HG丸ｺﾞｼｯｸM-PRO" w:hAnsi="HG丸ｺﾞｼｯｸM-PRO"/>
                                <w:sz w:val="22"/>
                                <w:szCs w:val="22"/>
                              </w:rPr>
                              <w:t>「</w:t>
                            </w:r>
                            <w:r w:rsidRPr="00821D4A">
                              <w:rPr>
                                <w:rFonts w:ascii="HG丸ｺﾞｼｯｸM-PRO" w:eastAsia="HG丸ｺﾞｼｯｸM-PRO" w:hAnsi="HG丸ｺﾞｼｯｸM-PRO" w:hint="eastAsia"/>
                                <w:sz w:val="22"/>
                                <w:szCs w:val="22"/>
                              </w:rPr>
                              <w:t>キンモクセイ</w:t>
                            </w:r>
                            <w:r w:rsidRPr="00821D4A">
                              <w:rPr>
                                <w:rFonts w:ascii="HG丸ｺﾞｼｯｸM-PRO" w:eastAsia="HG丸ｺﾞｼｯｸM-PRO" w:hAnsi="HG丸ｺﾞｼｯｸM-PRO"/>
                                <w:sz w:val="22"/>
                                <w:szCs w:val="22"/>
                              </w:rPr>
                              <w:t>」</w:t>
                            </w:r>
                            <w:r w:rsidRPr="00821D4A">
                              <w:rPr>
                                <w:rFonts w:ascii="HG丸ｺﾞｼｯｸM-PRO" w:eastAsia="HG丸ｺﾞｼｯｸM-PRO" w:hAnsi="HG丸ｺﾞｼｯｸM-PRO" w:hint="eastAsia"/>
                                <w:sz w:val="22"/>
                                <w:szCs w:val="22"/>
                              </w:rPr>
                              <w:t>の香りが</w:t>
                            </w:r>
                            <w:r w:rsidRPr="00821D4A">
                              <w:rPr>
                                <w:rFonts w:ascii="HG丸ｺﾞｼｯｸM-PRO" w:eastAsia="HG丸ｺﾞｼｯｸM-PRO" w:hAnsi="HG丸ｺﾞｼｯｸM-PRO"/>
                                <w:sz w:val="22"/>
                                <w:szCs w:val="22"/>
                              </w:rPr>
                              <w:t>どこからともなく</w:t>
                            </w:r>
                            <w:r w:rsidR="00821D4A">
                              <w:rPr>
                                <w:rFonts w:ascii="HG丸ｺﾞｼｯｸM-PRO" w:eastAsia="HG丸ｺﾞｼｯｸM-PRO" w:hAnsi="HG丸ｺﾞｼｯｸM-PRO" w:hint="eastAsia"/>
                                <w:sz w:val="22"/>
                                <w:szCs w:val="22"/>
                              </w:rPr>
                              <w:t>漂い</w:t>
                            </w:r>
                            <w:r w:rsidR="00821D4A">
                              <w:rPr>
                                <w:rFonts w:ascii="HG丸ｺﾞｼｯｸM-PRO" w:eastAsia="HG丸ｺﾞｼｯｸM-PRO" w:hAnsi="HG丸ｺﾞｼｯｸM-PRO"/>
                                <w:sz w:val="22"/>
                                <w:szCs w:val="22"/>
                              </w:rPr>
                              <w:t>、</w:t>
                            </w:r>
                            <w:r w:rsidRPr="00821D4A">
                              <w:rPr>
                                <w:rFonts w:ascii="HG丸ｺﾞｼｯｸM-PRO" w:eastAsia="HG丸ｺﾞｼｯｸM-PRO" w:hAnsi="HG丸ｺﾞｼｯｸM-PRO"/>
                                <w:sz w:val="22"/>
                                <w:szCs w:val="22"/>
                              </w:rPr>
                              <w:t>早咲きの</w:t>
                            </w:r>
                          </w:p>
                          <w:p w:rsidR="00362B1B" w:rsidRPr="00362B1B" w:rsidRDefault="005318C8" w:rsidP="00821D4A">
                            <w:pPr>
                              <w:rPr>
                                <w:rFonts w:ascii="HG丸ｺﾞｼｯｸM-PRO" w:eastAsia="HG丸ｺﾞｼｯｸM-PRO" w:hAnsi="HG丸ｺﾞｼｯｸM-PRO"/>
                                <w:sz w:val="22"/>
                                <w:szCs w:val="22"/>
                              </w:rPr>
                            </w:pPr>
                            <w:r w:rsidRPr="00821D4A">
                              <w:rPr>
                                <w:rFonts w:ascii="HG丸ｺﾞｼｯｸM-PRO" w:eastAsia="HG丸ｺﾞｼｯｸM-PRO" w:hAnsi="HG丸ｺﾞｼｯｸM-PRO"/>
                                <w:sz w:val="22"/>
                                <w:szCs w:val="22"/>
                              </w:rPr>
                              <w:t>サザンカ（</w:t>
                            </w:r>
                            <w:r w:rsidRPr="00821D4A">
                              <w:rPr>
                                <w:rFonts w:ascii="HG丸ｺﾞｼｯｸM-PRO" w:eastAsia="HG丸ｺﾞｼｯｸM-PRO" w:hAnsi="HG丸ｺﾞｼｯｸM-PRO" w:hint="eastAsia"/>
                                <w:sz w:val="22"/>
                                <w:szCs w:val="22"/>
                              </w:rPr>
                              <w:t>寒椿</w:t>
                            </w:r>
                            <w:r w:rsidRPr="00821D4A">
                              <w:rPr>
                                <w:rFonts w:ascii="HG丸ｺﾞｼｯｸM-PRO" w:eastAsia="HG丸ｺﾞｼｯｸM-PRO" w:hAnsi="HG丸ｺﾞｼｯｸM-PRO"/>
                                <w:sz w:val="22"/>
                                <w:szCs w:val="22"/>
                              </w:rPr>
                              <w:t>）</w:t>
                            </w:r>
                            <w:r w:rsidR="00C52393">
                              <w:rPr>
                                <w:rFonts w:ascii="HG丸ｺﾞｼｯｸM-PRO" w:eastAsia="HG丸ｺﾞｼｯｸM-PRO" w:hAnsi="HG丸ｺﾞｼｯｸM-PRO" w:hint="eastAsia"/>
                                <w:sz w:val="22"/>
                                <w:szCs w:val="22"/>
                              </w:rPr>
                              <w:t>の花も</w:t>
                            </w:r>
                            <w:r w:rsidR="00821D4A" w:rsidRPr="00821D4A">
                              <w:rPr>
                                <w:rFonts w:ascii="HG丸ｺﾞｼｯｸM-PRO" w:eastAsia="HG丸ｺﾞｼｯｸM-PRO" w:hAnsi="HG丸ｺﾞｼｯｸM-PRO" w:hint="eastAsia"/>
                                <w:sz w:val="22"/>
                                <w:szCs w:val="22"/>
                              </w:rPr>
                              <w:t>開き始めました。</w:t>
                            </w:r>
                            <w:r w:rsidR="00362B1B">
                              <w:rPr>
                                <w:rFonts w:ascii="HG丸ｺﾞｼｯｸM-PRO" w:eastAsia="HG丸ｺﾞｼｯｸM-PRO" w:hAnsi="HG丸ｺﾞｼｯｸM-PRO" w:hint="eastAsia"/>
                                <w:sz w:val="22"/>
                                <w:szCs w:val="22"/>
                              </w:rPr>
                              <w:t>顔を上げて</w:t>
                            </w:r>
                            <w:r w:rsidR="00362B1B">
                              <w:rPr>
                                <w:rFonts w:ascii="HG丸ｺﾞｼｯｸM-PRO" w:eastAsia="HG丸ｺﾞｼｯｸM-PRO" w:hAnsi="HG丸ｺﾞｼｯｸM-PRO"/>
                                <w:sz w:val="22"/>
                                <w:szCs w:val="22"/>
                              </w:rPr>
                              <w:t>空を見上げると、夏の真っ白い入道雲が</w:t>
                            </w:r>
                            <w:r w:rsidR="00362B1B">
                              <w:rPr>
                                <w:rFonts w:ascii="HG丸ｺﾞｼｯｸM-PRO" w:eastAsia="HG丸ｺﾞｼｯｸM-PRO" w:hAnsi="HG丸ｺﾞｼｯｸM-PRO" w:hint="eastAsia"/>
                                <w:sz w:val="22"/>
                                <w:szCs w:val="22"/>
                              </w:rPr>
                              <w:t>いつのまにか</w:t>
                            </w:r>
                            <w:r w:rsidR="00362B1B">
                              <w:rPr>
                                <w:rFonts w:ascii="HG丸ｺﾞｼｯｸM-PRO" w:eastAsia="HG丸ｺﾞｼｯｸM-PRO" w:hAnsi="HG丸ｺﾞｼｯｸM-PRO"/>
                                <w:sz w:val="22"/>
                                <w:szCs w:val="22"/>
                              </w:rPr>
                              <w:t>薄い</w:t>
                            </w:r>
                            <w:r w:rsidR="00362B1B">
                              <w:rPr>
                                <w:rFonts w:ascii="HG丸ｺﾞｼｯｸM-PRO" w:eastAsia="HG丸ｺﾞｼｯｸM-PRO" w:hAnsi="HG丸ｺﾞｼｯｸM-PRO" w:hint="eastAsia"/>
                                <w:sz w:val="22"/>
                                <w:szCs w:val="22"/>
                              </w:rPr>
                              <w:t>白い雲</w:t>
                            </w:r>
                            <w:r w:rsidR="00362B1B">
                              <w:rPr>
                                <w:rFonts w:ascii="HG丸ｺﾞｼｯｸM-PRO" w:eastAsia="HG丸ｺﾞｼｯｸM-PRO" w:hAnsi="HG丸ｺﾞｼｯｸM-PRO"/>
                                <w:sz w:val="22"/>
                                <w:szCs w:val="22"/>
                              </w:rPr>
                              <w:t>に</w:t>
                            </w:r>
                            <w:r w:rsidR="00362B1B">
                              <w:rPr>
                                <w:rFonts w:ascii="HG丸ｺﾞｼｯｸM-PRO" w:eastAsia="HG丸ｺﾞｼｯｸM-PRO" w:hAnsi="HG丸ｺﾞｼｯｸM-PRO" w:hint="eastAsia"/>
                                <w:sz w:val="22"/>
                                <w:szCs w:val="22"/>
                              </w:rPr>
                              <w:t>なり、そのなかで</w:t>
                            </w:r>
                            <w:r w:rsidR="00362B1B">
                              <w:rPr>
                                <w:rFonts w:ascii="HG丸ｺﾞｼｯｸM-PRO" w:eastAsia="HG丸ｺﾞｼｯｸM-PRO" w:hAnsi="HG丸ｺﾞｼｯｸM-PRO"/>
                                <w:sz w:val="22"/>
                                <w:szCs w:val="22"/>
                              </w:rPr>
                              <w:t>夏の草花が</w:t>
                            </w:r>
                            <w:r w:rsidR="00362B1B">
                              <w:rPr>
                                <w:rFonts w:ascii="HG丸ｺﾞｼｯｸM-PRO" w:eastAsia="HG丸ｺﾞｼｯｸM-PRO" w:hAnsi="HG丸ｺﾞｼｯｸM-PRO" w:hint="eastAsia"/>
                                <w:sz w:val="22"/>
                                <w:szCs w:val="22"/>
                              </w:rPr>
                              <w:t>咲き誇って</w:t>
                            </w:r>
                            <w:r w:rsidR="00362B1B">
                              <w:rPr>
                                <w:rFonts w:ascii="HG丸ｺﾞｼｯｸM-PRO" w:eastAsia="HG丸ｺﾞｼｯｸM-PRO" w:hAnsi="HG丸ｺﾞｼｯｸM-PRO"/>
                                <w:sz w:val="22"/>
                                <w:szCs w:val="22"/>
                              </w:rPr>
                              <w:t>います。</w:t>
                            </w:r>
                          </w:p>
                          <w:p w:rsidR="00821D4A" w:rsidRDefault="00C52393" w:rsidP="00821D4A">
                            <w:pPr>
                              <w:ind w:firstLineChars="100" w:firstLine="220"/>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これから、</w:t>
                            </w:r>
                            <w:r w:rsidR="00821D4A" w:rsidRPr="00821D4A">
                              <w:rPr>
                                <w:rFonts w:ascii="HG丸ｺﾞｼｯｸM-PRO" w:eastAsia="HG丸ｺﾞｼｯｸM-PRO" w:hAnsi="HG丸ｺﾞｼｯｸM-PRO" w:hint="eastAsia"/>
                                <w:sz w:val="22"/>
                                <w:szCs w:val="22"/>
                              </w:rPr>
                              <w:t>落葉樹は</w:t>
                            </w:r>
                            <w:r>
                              <w:rPr>
                                <w:rFonts w:ascii="HG丸ｺﾞｼｯｸM-PRO" w:eastAsia="HG丸ｺﾞｼｯｸM-PRO" w:hAnsi="HG丸ｺﾞｼｯｸM-PRO" w:hint="eastAsia"/>
                                <w:sz w:val="22"/>
                                <w:szCs w:val="22"/>
                              </w:rPr>
                              <w:t>冬の</w:t>
                            </w:r>
                            <w:r>
                              <w:rPr>
                                <w:rFonts w:ascii="HG丸ｺﾞｼｯｸM-PRO" w:eastAsia="HG丸ｺﾞｼｯｸM-PRO" w:hAnsi="HG丸ｺﾞｼｯｸM-PRO"/>
                                <w:sz w:val="22"/>
                                <w:szCs w:val="22"/>
                              </w:rPr>
                              <w:t>準備の</w:t>
                            </w:r>
                            <w:r>
                              <w:rPr>
                                <w:rFonts w:ascii="HG丸ｺﾞｼｯｸM-PRO" w:eastAsia="HG丸ｺﾞｼｯｸM-PRO" w:hAnsi="HG丸ｺﾞｼｯｸM-PRO" w:hint="eastAsia"/>
                                <w:sz w:val="22"/>
                                <w:szCs w:val="22"/>
                              </w:rPr>
                              <w:t>ため、</w:t>
                            </w:r>
                            <w:r>
                              <w:rPr>
                                <w:rFonts w:ascii="HG丸ｺﾞｼｯｸM-PRO" w:eastAsia="HG丸ｺﾞｼｯｸM-PRO" w:hAnsi="HG丸ｺﾞｼｯｸM-PRO"/>
                                <w:sz w:val="22"/>
                                <w:szCs w:val="22"/>
                              </w:rPr>
                              <w:t>葉</w:t>
                            </w:r>
                            <w:r>
                              <w:rPr>
                                <w:rFonts w:ascii="HG丸ｺﾞｼｯｸM-PRO" w:eastAsia="HG丸ｺﾞｼｯｸM-PRO" w:hAnsi="HG丸ｺﾞｼｯｸM-PRO" w:hint="eastAsia"/>
                                <w:sz w:val="22"/>
                                <w:szCs w:val="22"/>
                              </w:rPr>
                              <w:t>を</w:t>
                            </w:r>
                            <w:r>
                              <w:rPr>
                                <w:rFonts w:ascii="HG丸ｺﾞｼｯｸM-PRO" w:eastAsia="HG丸ｺﾞｼｯｸM-PRO" w:hAnsi="HG丸ｺﾞｼｯｸM-PRO"/>
                                <w:sz w:val="22"/>
                                <w:szCs w:val="22"/>
                              </w:rPr>
                              <w:t>赤や黄色に</w:t>
                            </w:r>
                            <w:r>
                              <w:rPr>
                                <w:rFonts w:ascii="HG丸ｺﾞｼｯｸM-PRO" w:eastAsia="HG丸ｺﾞｼｯｸM-PRO" w:hAnsi="HG丸ｺﾞｼｯｸM-PRO" w:hint="eastAsia"/>
                                <w:sz w:val="22"/>
                                <w:szCs w:val="22"/>
                              </w:rPr>
                              <w:t>染め</w:t>
                            </w:r>
                          </w:p>
                          <w:p w:rsidR="00C52393" w:rsidRPr="00C52393" w:rsidRDefault="009D5037" w:rsidP="00C52393">
                            <w:pPr>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る</w:t>
                            </w:r>
                            <w:r w:rsidR="00C52393">
                              <w:rPr>
                                <w:rFonts w:ascii="HG丸ｺﾞｼｯｸM-PRO" w:eastAsia="HG丸ｺﾞｼｯｸM-PRO" w:hAnsi="HG丸ｺﾞｼｯｸM-PRO" w:hint="eastAsia"/>
                                <w:sz w:val="22"/>
                                <w:szCs w:val="22"/>
                              </w:rPr>
                              <w:t>紅葉の</w:t>
                            </w:r>
                            <w:r w:rsidR="00C52393">
                              <w:rPr>
                                <w:rFonts w:ascii="HG丸ｺﾞｼｯｸM-PRO" w:eastAsia="HG丸ｺﾞｼｯｸM-PRO" w:hAnsi="HG丸ｺﾞｼｯｸM-PRO"/>
                                <w:sz w:val="22"/>
                                <w:szCs w:val="22"/>
                              </w:rPr>
                              <w:t>季節</w:t>
                            </w:r>
                            <w:r w:rsidR="00C52393">
                              <w:rPr>
                                <w:rFonts w:ascii="HG丸ｺﾞｼｯｸM-PRO" w:eastAsia="HG丸ｺﾞｼｯｸM-PRO" w:hAnsi="HG丸ｺﾞｼｯｸM-PRO" w:hint="eastAsia"/>
                                <w:sz w:val="22"/>
                                <w:szCs w:val="22"/>
                              </w:rPr>
                              <w:t>に</w:t>
                            </w:r>
                            <w:r>
                              <w:rPr>
                                <w:rFonts w:ascii="HG丸ｺﾞｼｯｸM-PRO" w:eastAsia="HG丸ｺﾞｼｯｸM-PRO" w:hAnsi="HG丸ｺﾞｼｯｸM-PRO" w:hint="eastAsia"/>
                                <w:sz w:val="22"/>
                                <w:szCs w:val="22"/>
                              </w:rPr>
                              <w:t>なっていきます。</w:t>
                            </w:r>
                          </w:p>
                          <w:p w:rsidR="005318C8" w:rsidRPr="005318C8" w:rsidRDefault="005318C8">
                            <w:pPr>
                              <w:rPr>
                                <w:rFonts w:ascii="HG丸ｺﾞｼｯｸM-PRO" w:eastAsia="HG丸ｺﾞｼｯｸM-PRO" w:hAnsi="HG丸ｺﾞｼｯｸM-PRO"/>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0851E1" id="テキスト ボックス 5" o:spid="_x0000_s1030" type="#_x0000_t202" style="position:absolute;left:0;text-align:left;margin-left:1.4pt;margin-top:6.9pt;width:318.85pt;height:134.6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" fillcolor="white [3201]" strokecolor="#75280a [2415]" strokeweight=".5pt">
                <v:textbox>
                  <w:txbxContent>
                    <w:p w:rsidR="00821D4A" w:rsidRDefault="005318C8" w:rsidP="00821D4A">
                      <w:pPr>
                        <w:rPr>
                          <w:rFonts w:ascii="HG丸ｺﾞｼｯｸM-PRO" w:eastAsia="HG丸ｺﾞｼｯｸM-PRO" w:hAnsi="HG丸ｺﾞｼｯｸM-PRO"/>
                          <w:sz w:val="22"/>
                          <w:szCs w:val="22"/>
                        </w:rPr>
                      </w:pPr>
                      <w:r w:rsidRPr="00821D4A">
                        <w:rPr>
                          <w:rFonts w:ascii="HG丸ｺﾞｼｯｸM-PRO" w:eastAsia="HG丸ｺﾞｼｯｸM-PRO" w:hAnsi="HG丸ｺﾞｼｯｸM-PRO" w:hint="eastAsia"/>
                          <w:sz w:val="22"/>
                          <w:szCs w:val="22"/>
                        </w:rPr>
                        <w:t xml:space="preserve">　</w:t>
                      </w:r>
                      <w:r w:rsidRPr="00821D4A">
                        <w:rPr>
                          <w:rFonts w:ascii="HG丸ｺﾞｼｯｸM-PRO" w:eastAsia="HG丸ｺﾞｼｯｸM-PRO" w:hAnsi="HG丸ｺﾞｼｯｸM-PRO"/>
                          <w:sz w:val="22"/>
                          <w:szCs w:val="22"/>
                        </w:rPr>
                        <w:t>園内の</w:t>
                      </w:r>
                      <w:r w:rsidRPr="00821D4A">
                        <w:rPr>
                          <w:rFonts w:ascii="HG丸ｺﾞｼｯｸM-PRO" w:eastAsia="HG丸ｺﾞｼｯｸM-PRO" w:hAnsi="HG丸ｺﾞｼｯｸM-PRO" w:hint="eastAsia"/>
                          <w:sz w:val="22"/>
                          <w:szCs w:val="22"/>
                        </w:rPr>
                        <w:t>木々の</w:t>
                      </w:r>
                      <w:r w:rsidRPr="00821D4A">
                        <w:rPr>
                          <w:rFonts w:ascii="HG丸ｺﾞｼｯｸM-PRO" w:eastAsia="HG丸ｺﾞｼｯｸM-PRO" w:hAnsi="HG丸ｺﾞｼｯｸM-PRO"/>
                          <w:sz w:val="22"/>
                          <w:szCs w:val="22"/>
                        </w:rPr>
                        <w:t>葉</w:t>
                      </w:r>
                      <w:r w:rsidRPr="00821D4A">
                        <w:rPr>
                          <w:rFonts w:ascii="HG丸ｺﾞｼｯｸM-PRO" w:eastAsia="HG丸ｺﾞｼｯｸM-PRO" w:hAnsi="HG丸ｺﾞｼｯｸM-PRO" w:hint="eastAsia"/>
                          <w:sz w:val="22"/>
                          <w:szCs w:val="22"/>
                        </w:rPr>
                        <w:t>が</w:t>
                      </w:r>
                      <w:r w:rsidR="00821D4A">
                        <w:rPr>
                          <w:rFonts w:ascii="HG丸ｺﾞｼｯｸM-PRO" w:eastAsia="HG丸ｺﾞｼｯｸM-PRO" w:hAnsi="HG丸ｺﾞｼｯｸM-PRO" w:hint="eastAsia"/>
                          <w:sz w:val="22"/>
                          <w:szCs w:val="22"/>
                        </w:rPr>
                        <w:t>、</w:t>
                      </w:r>
                      <w:r w:rsidRPr="00821D4A">
                        <w:rPr>
                          <w:rFonts w:ascii="HG丸ｺﾞｼｯｸM-PRO" w:eastAsia="HG丸ｺﾞｼｯｸM-PRO" w:hAnsi="HG丸ｺﾞｼｯｸM-PRO"/>
                          <w:sz w:val="22"/>
                          <w:szCs w:val="22"/>
                        </w:rPr>
                        <w:t>色づき</w:t>
                      </w:r>
                      <w:r w:rsidR="00821D4A">
                        <w:rPr>
                          <w:rFonts w:ascii="HG丸ｺﾞｼｯｸM-PRO" w:eastAsia="HG丸ｺﾞｼｯｸM-PRO" w:hAnsi="HG丸ｺﾞｼｯｸM-PRO" w:hint="eastAsia"/>
                          <w:sz w:val="22"/>
                          <w:szCs w:val="22"/>
                        </w:rPr>
                        <w:t>始めました</w:t>
                      </w:r>
                      <w:r w:rsidR="00821D4A">
                        <w:rPr>
                          <w:rFonts w:ascii="HG丸ｺﾞｼｯｸM-PRO" w:eastAsia="HG丸ｺﾞｼｯｸM-PRO" w:hAnsi="HG丸ｺﾞｼｯｸM-PRO"/>
                          <w:sz w:val="22"/>
                          <w:szCs w:val="22"/>
                        </w:rPr>
                        <w:t>。</w:t>
                      </w:r>
                    </w:p>
                    <w:p w:rsidR="00821D4A" w:rsidRDefault="005318C8" w:rsidP="00821D4A">
                      <w:pPr>
                        <w:rPr>
                          <w:rFonts w:ascii="HG丸ｺﾞｼｯｸM-PRO" w:eastAsia="HG丸ｺﾞｼｯｸM-PRO" w:hAnsi="HG丸ｺﾞｼｯｸM-PRO"/>
                          <w:sz w:val="22"/>
                          <w:szCs w:val="22"/>
                        </w:rPr>
                      </w:pPr>
                      <w:r w:rsidRPr="00821D4A">
                        <w:rPr>
                          <w:rFonts w:ascii="HG丸ｺﾞｼｯｸM-PRO" w:eastAsia="HG丸ｺﾞｼｯｸM-PRO" w:hAnsi="HG丸ｺﾞｼｯｸM-PRO"/>
                          <w:sz w:val="22"/>
                          <w:szCs w:val="22"/>
                        </w:rPr>
                        <w:t>「</w:t>
                      </w:r>
                      <w:r w:rsidRPr="00821D4A">
                        <w:rPr>
                          <w:rFonts w:ascii="HG丸ｺﾞｼｯｸM-PRO" w:eastAsia="HG丸ｺﾞｼｯｸM-PRO" w:hAnsi="HG丸ｺﾞｼｯｸM-PRO" w:hint="eastAsia"/>
                          <w:sz w:val="22"/>
                          <w:szCs w:val="22"/>
                        </w:rPr>
                        <w:t>キンモクセイ</w:t>
                      </w:r>
                      <w:r w:rsidRPr="00821D4A">
                        <w:rPr>
                          <w:rFonts w:ascii="HG丸ｺﾞｼｯｸM-PRO" w:eastAsia="HG丸ｺﾞｼｯｸM-PRO" w:hAnsi="HG丸ｺﾞｼｯｸM-PRO"/>
                          <w:sz w:val="22"/>
                          <w:szCs w:val="22"/>
                        </w:rPr>
                        <w:t>」</w:t>
                      </w:r>
                      <w:r w:rsidRPr="00821D4A">
                        <w:rPr>
                          <w:rFonts w:ascii="HG丸ｺﾞｼｯｸM-PRO" w:eastAsia="HG丸ｺﾞｼｯｸM-PRO" w:hAnsi="HG丸ｺﾞｼｯｸM-PRO" w:hint="eastAsia"/>
                          <w:sz w:val="22"/>
                          <w:szCs w:val="22"/>
                        </w:rPr>
                        <w:t>の香りが</w:t>
                      </w:r>
                      <w:r w:rsidRPr="00821D4A">
                        <w:rPr>
                          <w:rFonts w:ascii="HG丸ｺﾞｼｯｸM-PRO" w:eastAsia="HG丸ｺﾞｼｯｸM-PRO" w:hAnsi="HG丸ｺﾞｼｯｸM-PRO"/>
                          <w:sz w:val="22"/>
                          <w:szCs w:val="22"/>
                        </w:rPr>
                        <w:t>どこからともなく</w:t>
                      </w:r>
                      <w:r w:rsidR="00821D4A">
                        <w:rPr>
                          <w:rFonts w:ascii="HG丸ｺﾞｼｯｸM-PRO" w:eastAsia="HG丸ｺﾞｼｯｸM-PRO" w:hAnsi="HG丸ｺﾞｼｯｸM-PRO" w:hint="eastAsia"/>
                          <w:sz w:val="22"/>
                          <w:szCs w:val="22"/>
                        </w:rPr>
                        <w:t>漂い</w:t>
                      </w:r>
                      <w:r w:rsidR="00821D4A">
                        <w:rPr>
                          <w:rFonts w:ascii="HG丸ｺﾞｼｯｸM-PRO" w:eastAsia="HG丸ｺﾞｼｯｸM-PRO" w:hAnsi="HG丸ｺﾞｼｯｸM-PRO"/>
                          <w:sz w:val="22"/>
                          <w:szCs w:val="22"/>
                        </w:rPr>
                        <w:t>、</w:t>
                      </w:r>
                      <w:r w:rsidRPr="00821D4A">
                        <w:rPr>
                          <w:rFonts w:ascii="HG丸ｺﾞｼｯｸM-PRO" w:eastAsia="HG丸ｺﾞｼｯｸM-PRO" w:hAnsi="HG丸ｺﾞｼｯｸM-PRO"/>
                          <w:sz w:val="22"/>
                          <w:szCs w:val="22"/>
                        </w:rPr>
                        <w:t>早咲きの</w:t>
                      </w:r>
                    </w:p>
                    <w:p w:rsidR="00362B1B" w:rsidRPr="00362B1B" w:rsidRDefault="005318C8" w:rsidP="00821D4A">
                      <w:pPr>
                        <w:rPr>
                          <w:rFonts w:ascii="HG丸ｺﾞｼｯｸM-PRO" w:eastAsia="HG丸ｺﾞｼｯｸM-PRO" w:hAnsi="HG丸ｺﾞｼｯｸM-PRO"/>
                          <w:sz w:val="22"/>
                          <w:szCs w:val="22"/>
                        </w:rPr>
                      </w:pPr>
                      <w:r w:rsidRPr="00821D4A">
                        <w:rPr>
                          <w:rFonts w:ascii="HG丸ｺﾞｼｯｸM-PRO" w:eastAsia="HG丸ｺﾞｼｯｸM-PRO" w:hAnsi="HG丸ｺﾞｼｯｸM-PRO"/>
                          <w:sz w:val="22"/>
                          <w:szCs w:val="22"/>
                        </w:rPr>
                        <w:t>サザンカ（</w:t>
                      </w:r>
                      <w:r w:rsidRPr="00821D4A">
                        <w:rPr>
                          <w:rFonts w:ascii="HG丸ｺﾞｼｯｸM-PRO" w:eastAsia="HG丸ｺﾞｼｯｸM-PRO" w:hAnsi="HG丸ｺﾞｼｯｸM-PRO" w:hint="eastAsia"/>
                          <w:sz w:val="22"/>
                          <w:szCs w:val="22"/>
                        </w:rPr>
                        <w:t>寒椿</w:t>
                      </w:r>
                      <w:r w:rsidRPr="00821D4A">
                        <w:rPr>
                          <w:rFonts w:ascii="HG丸ｺﾞｼｯｸM-PRO" w:eastAsia="HG丸ｺﾞｼｯｸM-PRO" w:hAnsi="HG丸ｺﾞｼｯｸM-PRO"/>
                          <w:sz w:val="22"/>
                          <w:szCs w:val="22"/>
                        </w:rPr>
                        <w:t>）</w:t>
                      </w:r>
                      <w:r w:rsidR="00C52393">
                        <w:rPr>
                          <w:rFonts w:ascii="HG丸ｺﾞｼｯｸM-PRO" w:eastAsia="HG丸ｺﾞｼｯｸM-PRO" w:hAnsi="HG丸ｺﾞｼｯｸM-PRO" w:hint="eastAsia"/>
                          <w:sz w:val="22"/>
                          <w:szCs w:val="22"/>
                        </w:rPr>
                        <w:t>の花も</w:t>
                      </w:r>
                      <w:r w:rsidR="00821D4A" w:rsidRPr="00821D4A">
                        <w:rPr>
                          <w:rFonts w:ascii="HG丸ｺﾞｼｯｸM-PRO" w:eastAsia="HG丸ｺﾞｼｯｸM-PRO" w:hAnsi="HG丸ｺﾞｼｯｸM-PRO" w:hint="eastAsia"/>
                          <w:sz w:val="22"/>
                          <w:szCs w:val="22"/>
                        </w:rPr>
                        <w:t>開き始めました。</w:t>
                      </w:r>
                      <w:r w:rsidR="00362B1B">
                        <w:rPr>
                          <w:rFonts w:ascii="HG丸ｺﾞｼｯｸM-PRO" w:eastAsia="HG丸ｺﾞｼｯｸM-PRO" w:hAnsi="HG丸ｺﾞｼｯｸM-PRO" w:hint="eastAsia"/>
                          <w:sz w:val="22"/>
                          <w:szCs w:val="22"/>
                        </w:rPr>
                        <w:t>顔を上げて</w:t>
                      </w:r>
                      <w:r w:rsidR="00362B1B">
                        <w:rPr>
                          <w:rFonts w:ascii="HG丸ｺﾞｼｯｸM-PRO" w:eastAsia="HG丸ｺﾞｼｯｸM-PRO" w:hAnsi="HG丸ｺﾞｼｯｸM-PRO"/>
                          <w:sz w:val="22"/>
                          <w:szCs w:val="22"/>
                        </w:rPr>
                        <w:t>空を見上げると、夏の真っ白い入道雲が</w:t>
                      </w:r>
                      <w:r w:rsidR="00362B1B">
                        <w:rPr>
                          <w:rFonts w:ascii="HG丸ｺﾞｼｯｸM-PRO" w:eastAsia="HG丸ｺﾞｼｯｸM-PRO" w:hAnsi="HG丸ｺﾞｼｯｸM-PRO" w:hint="eastAsia"/>
                          <w:sz w:val="22"/>
                          <w:szCs w:val="22"/>
                        </w:rPr>
                        <w:t>いつのまにか</w:t>
                      </w:r>
                      <w:r w:rsidR="00362B1B">
                        <w:rPr>
                          <w:rFonts w:ascii="HG丸ｺﾞｼｯｸM-PRO" w:eastAsia="HG丸ｺﾞｼｯｸM-PRO" w:hAnsi="HG丸ｺﾞｼｯｸM-PRO"/>
                          <w:sz w:val="22"/>
                          <w:szCs w:val="22"/>
                        </w:rPr>
                        <w:t>薄い</w:t>
                      </w:r>
                      <w:r w:rsidR="00362B1B">
                        <w:rPr>
                          <w:rFonts w:ascii="HG丸ｺﾞｼｯｸM-PRO" w:eastAsia="HG丸ｺﾞｼｯｸM-PRO" w:hAnsi="HG丸ｺﾞｼｯｸM-PRO" w:hint="eastAsia"/>
                          <w:sz w:val="22"/>
                          <w:szCs w:val="22"/>
                        </w:rPr>
                        <w:t>白い雲</w:t>
                      </w:r>
                      <w:r w:rsidR="00362B1B">
                        <w:rPr>
                          <w:rFonts w:ascii="HG丸ｺﾞｼｯｸM-PRO" w:eastAsia="HG丸ｺﾞｼｯｸM-PRO" w:hAnsi="HG丸ｺﾞｼｯｸM-PRO"/>
                          <w:sz w:val="22"/>
                          <w:szCs w:val="22"/>
                        </w:rPr>
                        <w:t>に</w:t>
                      </w:r>
                      <w:r w:rsidR="00362B1B">
                        <w:rPr>
                          <w:rFonts w:ascii="HG丸ｺﾞｼｯｸM-PRO" w:eastAsia="HG丸ｺﾞｼｯｸM-PRO" w:hAnsi="HG丸ｺﾞｼｯｸM-PRO" w:hint="eastAsia"/>
                          <w:sz w:val="22"/>
                          <w:szCs w:val="22"/>
                        </w:rPr>
                        <w:t>なり、そのなかで</w:t>
                      </w:r>
                      <w:r w:rsidR="00362B1B">
                        <w:rPr>
                          <w:rFonts w:ascii="HG丸ｺﾞｼｯｸM-PRO" w:eastAsia="HG丸ｺﾞｼｯｸM-PRO" w:hAnsi="HG丸ｺﾞｼｯｸM-PRO"/>
                          <w:sz w:val="22"/>
                          <w:szCs w:val="22"/>
                        </w:rPr>
                        <w:t>夏の草花が</w:t>
                      </w:r>
                      <w:r w:rsidR="00362B1B">
                        <w:rPr>
                          <w:rFonts w:ascii="HG丸ｺﾞｼｯｸM-PRO" w:eastAsia="HG丸ｺﾞｼｯｸM-PRO" w:hAnsi="HG丸ｺﾞｼｯｸM-PRO" w:hint="eastAsia"/>
                          <w:sz w:val="22"/>
                          <w:szCs w:val="22"/>
                        </w:rPr>
                        <w:t>咲き誇って</w:t>
                      </w:r>
                      <w:r w:rsidR="00362B1B">
                        <w:rPr>
                          <w:rFonts w:ascii="HG丸ｺﾞｼｯｸM-PRO" w:eastAsia="HG丸ｺﾞｼｯｸM-PRO" w:hAnsi="HG丸ｺﾞｼｯｸM-PRO"/>
                          <w:sz w:val="22"/>
                          <w:szCs w:val="22"/>
                        </w:rPr>
                        <w:t>います。</w:t>
                      </w:r>
                    </w:p>
                    <w:p w:rsidR="00821D4A" w:rsidRDefault="00C52393" w:rsidP="00821D4A">
                      <w:pPr>
                        <w:ind w:firstLineChars="100" w:firstLine="220"/>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これから、</w:t>
                      </w:r>
                      <w:r w:rsidR="00821D4A" w:rsidRPr="00821D4A">
                        <w:rPr>
                          <w:rFonts w:ascii="HG丸ｺﾞｼｯｸM-PRO" w:eastAsia="HG丸ｺﾞｼｯｸM-PRO" w:hAnsi="HG丸ｺﾞｼｯｸM-PRO" w:hint="eastAsia"/>
                          <w:sz w:val="22"/>
                          <w:szCs w:val="22"/>
                        </w:rPr>
                        <w:t>落葉樹は</w:t>
                      </w:r>
                      <w:r>
                        <w:rPr>
                          <w:rFonts w:ascii="HG丸ｺﾞｼｯｸM-PRO" w:eastAsia="HG丸ｺﾞｼｯｸM-PRO" w:hAnsi="HG丸ｺﾞｼｯｸM-PRO" w:hint="eastAsia"/>
                          <w:sz w:val="22"/>
                          <w:szCs w:val="22"/>
                        </w:rPr>
                        <w:t>冬の</w:t>
                      </w:r>
                      <w:r>
                        <w:rPr>
                          <w:rFonts w:ascii="HG丸ｺﾞｼｯｸM-PRO" w:eastAsia="HG丸ｺﾞｼｯｸM-PRO" w:hAnsi="HG丸ｺﾞｼｯｸM-PRO"/>
                          <w:sz w:val="22"/>
                          <w:szCs w:val="22"/>
                        </w:rPr>
                        <w:t>準備の</w:t>
                      </w:r>
                      <w:r>
                        <w:rPr>
                          <w:rFonts w:ascii="HG丸ｺﾞｼｯｸM-PRO" w:eastAsia="HG丸ｺﾞｼｯｸM-PRO" w:hAnsi="HG丸ｺﾞｼｯｸM-PRO" w:hint="eastAsia"/>
                          <w:sz w:val="22"/>
                          <w:szCs w:val="22"/>
                        </w:rPr>
                        <w:t>ため、</w:t>
                      </w:r>
                      <w:r>
                        <w:rPr>
                          <w:rFonts w:ascii="HG丸ｺﾞｼｯｸM-PRO" w:eastAsia="HG丸ｺﾞｼｯｸM-PRO" w:hAnsi="HG丸ｺﾞｼｯｸM-PRO"/>
                          <w:sz w:val="22"/>
                          <w:szCs w:val="22"/>
                        </w:rPr>
                        <w:t>葉</w:t>
                      </w:r>
                      <w:r>
                        <w:rPr>
                          <w:rFonts w:ascii="HG丸ｺﾞｼｯｸM-PRO" w:eastAsia="HG丸ｺﾞｼｯｸM-PRO" w:hAnsi="HG丸ｺﾞｼｯｸM-PRO" w:hint="eastAsia"/>
                          <w:sz w:val="22"/>
                          <w:szCs w:val="22"/>
                        </w:rPr>
                        <w:t>を</w:t>
                      </w:r>
                      <w:r>
                        <w:rPr>
                          <w:rFonts w:ascii="HG丸ｺﾞｼｯｸM-PRO" w:eastAsia="HG丸ｺﾞｼｯｸM-PRO" w:hAnsi="HG丸ｺﾞｼｯｸM-PRO"/>
                          <w:sz w:val="22"/>
                          <w:szCs w:val="22"/>
                        </w:rPr>
                        <w:t>赤や黄色に</w:t>
                      </w:r>
                      <w:r>
                        <w:rPr>
                          <w:rFonts w:ascii="HG丸ｺﾞｼｯｸM-PRO" w:eastAsia="HG丸ｺﾞｼｯｸM-PRO" w:hAnsi="HG丸ｺﾞｼｯｸM-PRO" w:hint="eastAsia"/>
                          <w:sz w:val="22"/>
                          <w:szCs w:val="22"/>
                        </w:rPr>
                        <w:t>染め</w:t>
                      </w:r>
                    </w:p>
                    <w:p w:rsidR="00C52393" w:rsidRPr="00C52393" w:rsidRDefault="009D5037" w:rsidP="00C52393">
                      <w:pPr>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る</w:t>
                      </w:r>
                      <w:r w:rsidR="00C52393">
                        <w:rPr>
                          <w:rFonts w:ascii="HG丸ｺﾞｼｯｸM-PRO" w:eastAsia="HG丸ｺﾞｼｯｸM-PRO" w:hAnsi="HG丸ｺﾞｼｯｸM-PRO" w:hint="eastAsia"/>
                          <w:sz w:val="22"/>
                          <w:szCs w:val="22"/>
                        </w:rPr>
                        <w:t>紅葉の</w:t>
                      </w:r>
                      <w:r w:rsidR="00C52393">
                        <w:rPr>
                          <w:rFonts w:ascii="HG丸ｺﾞｼｯｸM-PRO" w:eastAsia="HG丸ｺﾞｼｯｸM-PRO" w:hAnsi="HG丸ｺﾞｼｯｸM-PRO"/>
                          <w:sz w:val="22"/>
                          <w:szCs w:val="22"/>
                        </w:rPr>
                        <w:t>季節</w:t>
                      </w:r>
                      <w:r w:rsidR="00C52393">
                        <w:rPr>
                          <w:rFonts w:ascii="HG丸ｺﾞｼｯｸM-PRO" w:eastAsia="HG丸ｺﾞｼｯｸM-PRO" w:hAnsi="HG丸ｺﾞｼｯｸM-PRO" w:hint="eastAsia"/>
                          <w:sz w:val="22"/>
                          <w:szCs w:val="22"/>
                        </w:rPr>
                        <w:t>に</w:t>
                      </w:r>
                      <w:r>
                        <w:rPr>
                          <w:rFonts w:ascii="HG丸ｺﾞｼｯｸM-PRO" w:eastAsia="HG丸ｺﾞｼｯｸM-PRO" w:hAnsi="HG丸ｺﾞｼｯｸM-PRO" w:hint="eastAsia"/>
                          <w:sz w:val="22"/>
                          <w:szCs w:val="22"/>
                        </w:rPr>
                        <w:t>なっていきます。</w:t>
                      </w:r>
                    </w:p>
                    <w:p w:rsidR="005318C8" w:rsidRPr="005318C8" w:rsidRDefault="005318C8">
                      <w:pPr>
                        <w:rPr>
                          <w:rFonts w:ascii="HG丸ｺﾞｼｯｸM-PRO" w:eastAsia="HG丸ｺﾞｼｯｸM-PRO" w:hAnsi="HG丸ｺﾞｼｯｸM-PRO"/>
                          <w:sz w:val="22"/>
                          <w:szCs w:val="22"/>
                        </w:rPr>
                      </w:pPr>
                    </w:p>
                  </w:txbxContent>
                </v:textbox>
              </v:shape>
            </w:pict>
          </mc:Fallback>
        </mc:AlternateContent>
      </w:r>
    </w:p>
    <w:p w:rsidR="00821D4A" w:rsidRPr="00821D4A" w:rsidRDefault="008D4B0D" w:rsidP="00821D4A">
      <w:r>
        <w:rPr>
          <w:noProof/>
        </w:rPr>
        <w:drawing>
          <wp:anchor distT="0" distB="0" distL="114300" distR="114300" simplePos="0" relativeHeight="251669504" behindDoc="1" locked="0" layoutInCell="1" allowOverlap="1" wp14:anchorId="065BCC6C" wp14:editId="0ABDF713">
            <wp:simplePos x="0" y="0"/>
            <wp:positionH relativeFrom="column">
              <wp:posOffset>4364033</wp:posOffset>
            </wp:positionH>
            <wp:positionV relativeFrom="paragraph">
              <wp:posOffset>36022</wp:posOffset>
            </wp:positionV>
            <wp:extent cx="2152650" cy="1424420"/>
            <wp:effectExtent l="0" t="0" r="0" b="4445"/>
            <wp:wrapNone/>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622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2650" cy="1424420"/>
                    </a:xfrm>
                    <a:prstGeom prst="rect">
                      <a:avLst/>
                    </a:prstGeom>
                  </pic:spPr>
                </pic:pic>
              </a:graphicData>
            </a:graphic>
            <wp14:sizeRelH relativeFrom="page">
              <wp14:pctWidth>0</wp14:pctWidth>
            </wp14:sizeRelH>
            <wp14:sizeRelV relativeFrom="page">
              <wp14:pctHeight>0</wp14:pctHeight>
            </wp14:sizeRelV>
          </wp:anchor>
        </w:drawing>
      </w:r>
    </w:p>
    <w:p w:rsidR="00821D4A" w:rsidRPr="00821D4A" w:rsidRDefault="00821D4A" w:rsidP="00821D4A"/>
    <w:p w:rsidR="00821D4A" w:rsidRPr="00821D4A" w:rsidRDefault="00821D4A" w:rsidP="00821D4A"/>
    <w:p w:rsidR="00821D4A" w:rsidRPr="00821D4A" w:rsidRDefault="00821D4A" w:rsidP="00821D4A"/>
    <w:p w:rsidR="00821D4A" w:rsidRPr="00821D4A" w:rsidRDefault="00821D4A" w:rsidP="00821D4A"/>
    <w:p w:rsidR="00821D4A" w:rsidRPr="00821D4A" w:rsidRDefault="00821D4A" w:rsidP="00821D4A"/>
    <w:p w:rsidR="00821D4A" w:rsidRPr="00821D4A" w:rsidRDefault="00821D4A" w:rsidP="00821D4A"/>
    <w:p w:rsidR="008D4B0D" w:rsidRDefault="008D4B0D" w:rsidP="00821D4A">
      <w:pPr>
        <w:tabs>
          <w:tab w:val="left" w:pos="1680"/>
        </w:tabs>
        <w:spacing w:line="140" w:lineRule="atLeast"/>
        <w:jc w:val="left"/>
        <w:rPr>
          <w:rFonts w:ascii="HG丸ｺﾞｼｯｸM-PRO" w:eastAsia="HG丸ｺﾞｼｯｸM-PRO" w:hAnsi="HG丸ｺﾞｼｯｸM-PRO" w:cs="Segoe UI Symbol"/>
          <w:color w:val="75280A" w:themeColor="text2" w:themeShade="BF"/>
          <w:sz w:val="24"/>
        </w:rPr>
      </w:pPr>
    </w:p>
    <w:p w:rsidR="00821D4A" w:rsidRPr="00334A4B" w:rsidRDefault="00821D4A" w:rsidP="00821D4A">
      <w:pPr>
        <w:tabs>
          <w:tab w:val="left" w:pos="1680"/>
        </w:tabs>
        <w:spacing w:line="140" w:lineRule="atLeast"/>
        <w:jc w:val="left"/>
        <w:rPr>
          <w:noProof/>
          <w:color w:val="75280A" w:themeColor="text2" w:themeShade="BF"/>
        </w:rPr>
      </w:pPr>
      <w:r w:rsidRPr="00334A4B">
        <w:rPr>
          <w:rFonts w:ascii="HG丸ｺﾞｼｯｸM-PRO" w:eastAsia="HG丸ｺﾞｼｯｸM-PRO" w:hAnsi="HG丸ｺﾞｼｯｸM-PRO" w:cs="Segoe UI Symbol" w:hint="eastAsia"/>
          <w:color w:val="75280A" w:themeColor="text2" w:themeShade="BF"/>
          <w:sz w:val="24"/>
        </w:rPr>
        <w:t>♠　♠　♠　♠　♠　♠　♠　♠　♠　♠　♠　♠　♠　♠　♠　♠　♠　♠　♠　♠　♠</w:t>
      </w:r>
      <w:r>
        <w:rPr>
          <w:rFonts w:ascii="HG丸ｺﾞｼｯｸM-PRO" w:eastAsia="HG丸ｺﾞｼｯｸM-PRO" w:hAnsi="HG丸ｺﾞｼｯｸM-PRO" w:cs="Segoe UI Symbol" w:hint="eastAsia"/>
          <w:color w:val="75280A" w:themeColor="text2" w:themeShade="BF"/>
          <w:sz w:val="24"/>
        </w:rPr>
        <w:t xml:space="preserve">　</w:t>
      </w:r>
      <w:r w:rsidRPr="00334A4B">
        <w:rPr>
          <w:rFonts w:ascii="HG丸ｺﾞｼｯｸM-PRO" w:eastAsia="HG丸ｺﾞｼｯｸM-PRO" w:hAnsi="HG丸ｺﾞｼｯｸM-PRO" w:cs="Segoe UI Symbol" w:hint="eastAsia"/>
          <w:color w:val="75280A" w:themeColor="text2" w:themeShade="BF"/>
          <w:sz w:val="24"/>
        </w:rPr>
        <w:t xml:space="preserve">♠　</w:t>
      </w:r>
      <w:r>
        <w:rPr>
          <w:rFonts w:ascii="HG丸ｺﾞｼｯｸM-PRO" w:eastAsia="HG丸ｺﾞｼｯｸM-PRO" w:hAnsi="HG丸ｺﾞｼｯｸM-PRO" w:cs="Segoe UI Symbol" w:hint="eastAsia"/>
          <w:color w:val="75280A" w:themeColor="text2" w:themeShade="BF"/>
          <w:sz w:val="24"/>
        </w:rPr>
        <w:t xml:space="preserve">　</w:t>
      </w:r>
    </w:p>
    <w:p w:rsidR="009D5037" w:rsidRDefault="008D4B0D" w:rsidP="00821D4A">
      <w:r w:rsidRPr="00334A4B">
        <w:rPr>
          <w:rFonts w:ascii="HG丸ｺﾞｼｯｸM-PRO" w:eastAsia="HG丸ｺﾞｼｯｸM-PRO" w:hAnsi="HG丸ｺﾞｼｯｸM-PRO" w:hint="eastAsia"/>
          <w:noProof/>
          <w:color w:val="75280A" w:themeColor="text2" w:themeShade="BF"/>
          <w:sz w:val="22"/>
          <w:szCs w:val="22"/>
        </w:rPr>
        <mc:AlternateContent>
          <mc:Choice Requires="wps">
            <w:drawing>
              <wp:anchor distT="0" distB="0" distL="114300" distR="114300" simplePos="0" relativeHeight="251684864" behindDoc="0" locked="0" layoutInCell="1" allowOverlap="1" wp14:anchorId="5BF5F0F4" wp14:editId="0529B096">
                <wp:simplePos x="0" y="0"/>
                <wp:positionH relativeFrom="column">
                  <wp:posOffset>3384467</wp:posOffset>
                </wp:positionH>
                <wp:positionV relativeFrom="paragraph">
                  <wp:posOffset>82492</wp:posOffset>
                </wp:positionV>
                <wp:extent cx="1010093" cy="457200"/>
                <wp:effectExtent l="0" t="0" r="19050" b="19050"/>
                <wp:wrapNone/>
                <wp:docPr id="1" name="円/楕円 1"/>
                <wp:cNvGraphicFramePr/>
                <a:graphic xmlns:a="http://schemas.openxmlformats.org/drawingml/2006/main">
                  <a:graphicData uri="http://schemas.microsoft.com/office/word/2010/wordprocessingShape">
                    <wps:wsp>
                      <wps:cNvSpPr/>
                      <wps:spPr>
                        <a:xfrm>
                          <a:off x="0" y="0"/>
                          <a:ext cx="1010093" cy="457200"/>
                        </a:xfrm>
                        <a:prstGeom prst="ellipse">
                          <a:avLst/>
                        </a:prstGeom>
                        <a:solidFill>
                          <a:schemeClr val="bg2">
                            <a:lumMod val="40000"/>
                            <a:lumOff val="60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D4B0D" w:rsidRPr="00A97697" w:rsidRDefault="004A056C" w:rsidP="008D4B0D">
                            <w:pPr>
                              <w:jc w:val="distribute"/>
                              <w:rPr>
                                <w:color w:val="EE7344" w:themeColor="text2" w:themeTint="99"/>
                                <w:sz w:val="24"/>
                              </w:rPr>
                            </w:pPr>
                            <w:r>
                              <w:rPr>
                                <w:rFonts w:ascii="HG丸ｺﾞｼｯｸM-PRO" w:eastAsia="HG丸ｺﾞｼｯｸM-PRO" w:hAnsi="HG丸ｺﾞｼｯｸM-PRO" w:hint="eastAsia"/>
                                <w:b/>
                                <w:color w:val="EE7344" w:themeColor="text2" w:themeTint="99"/>
                                <w:sz w:val="24"/>
                              </w:rPr>
                              <w:t>植替え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F5F0F4" id="円/楕円 1" o:spid="_x0000_s1031" style="position:absolute;left:0;text-align:left;margin-left:266.5pt;margin-top:6.5pt;width:79.55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" fillcolor="#f5f4f4 [1310]" strokecolor="#75280a [2415]" strokeweight="1pt">
                <v:textbox>
                  <w:txbxContent>
                    <w:p w:rsidR="008D4B0D" w:rsidRPr="00A97697" w:rsidRDefault="004A056C" w:rsidP="008D4B0D">
                      <w:pPr>
                        <w:jc w:val="distribute"/>
                        <w:rPr>
                          <w:color w:val="EE7344" w:themeColor="text2" w:themeTint="99"/>
                          <w:sz w:val="24"/>
                        </w:rPr>
                      </w:pPr>
                      <w:r>
                        <w:rPr>
                          <w:rFonts w:ascii="HG丸ｺﾞｼｯｸM-PRO" w:eastAsia="HG丸ｺﾞｼｯｸM-PRO" w:hAnsi="HG丸ｺﾞｼｯｸM-PRO" w:hint="eastAsia"/>
                          <w:b/>
                          <w:color w:val="EE7344" w:themeColor="text2" w:themeTint="99"/>
                          <w:sz w:val="24"/>
                        </w:rPr>
                        <w:t>植替え</w:t>
                      </w:r>
                    </w:p>
                  </w:txbxContent>
                </v:textbox>
              </v:oval>
            </w:pict>
          </mc:Fallback>
        </mc:AlternateContent>
      </w:r>
      <w:r w:rsidR="00821D4A" w:rsidRPr="00334A4B">
        <w:rPr>
          <w:rFonts w:ascii="HG丸ｺﾞｼｯｸM-PRO" w:eastAsia="HG丸ｺﾞｼｯｸM-PRO" w:hAnsi="HG丸ｺﾞｼｯｸM-PRO" w:hint="eastAsia"/>
          <w:noProof/>
          <w:color w:val="75280A" w:themeColor="text2" w:themeShade="BF"/>
          <w:sz w:val="22"/>
          <w:szCs w:val="22"/>
        </w:rPr>
        <mc:AlternateContent>
          <mc:Choice Requires="wps">
            <w:drawing>
              <wp:anchor distT="0" distB="0" distL="114300" distR="114300" simplePos="0" relativeHeight="251672576" behindDoc="0" locked="0" layoutInCell="1" allowOverlap="1" wp14:anchorId="7C55F632" wp14:editId="08D2E9DB">
                <wp:simplePos x="0" y="0"/>
                <wp:positionH relativeFrom="column">
                  <wp:posOffset>12386</wp:posOffset>
                </wp:positionH>
                <wp:positionV relativeFrom="paragraph">
                  <wp:posOffset>82649</wp:posOffset>
                </wp:positionV>
                <wp:extent cx="1010093" cy="457200"/>
                <wp:effectExtent l="0" t="0" r="19050" b="19050"/>
                <wp:wrapNone/>
                <wp:docPr id="14" name="円/楕円 14"/>
                <wp:cNvGraphicFramePr/>
                <a:graphic xmlns:a="http://schemas.openxmlformats.org/drawingml/2006/main">
                  <a:graphicData uri="http://schemas.microsoft.com/office/word/2010/wordprocessingShape">
                    <wps:wsp>
                      <wps:cNvSpPr/>
                      <wps:spPr>
                        <a:xfrm>
                          <a:off x="0" y="0"/>
                          <a:ext cx="1010093" cy="457200"/>
                        </a:xfrm>
                        <a:prstGeom prst="ellipse">
                          <a:avLst/>
                        </a:prstGeom>
                        <a:solidFill>
                          <a:schemeClr val="bg2">
                            <a:lumMod val="40000"/>
                            <a:lumOff val="60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21D4A" w:rsidRPr="00A97697" w:rsidRDefault="00821D4A" w:rsidP="00821D4A">
                            <w:pPr>
                              <w:jc w:val="distribute"/>
                              <w:rPr>
                                <w:color w:val="EE7344" w:themeColor="text2" w:themeTint="99"/>
                                <w:sz w:val="24"/>
                              </w:rPr>
                            </w:pPr>
                            <w:r w:rsidRPr="00A97697">
                              <w:rPr>
                                <w:rFonts w:ascii="HG丸ｺﾞｼｯｸM-PRO" w:eastAsia="HG丸ｺﾞｼｯｸM-PRO" w:hAnsi="HG丸ｺﾞｼｯｸM-PRO" w:hint="eastAsia"/>
                                <w:b/>
                                <w:color w:val="EE7344" w:themeColor="text2" w:themeTint="99"/>
                                <w:sz w:val="24"/>
                              </w:rPr>
                              <w:t>水やり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55F632" id="円/楕円 14" o:spid="_x0000_s1032" style="position:absolute;left:0;text-align:left;margin-left:1pt;margin-top:6.5pt;width:79.55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" fillcolor="#f5f4f4 [1310]" strokecolor="#75280a [2415]" strokeweight="1pt">
                <v:textbox>
                  <w:txbxContent>
                    <w:p w:rsidR="00821D4A" w:rsidRPr="00A97697" w:rsidRDefault="00821D4A" w:rsidP="00821D4A">
                      <w:pPr>
                        <w:jc w:val="distribute"/>
                        <w:rPr>
                          <w:color w:val="EE7344" w:themeColor="text2" w:themeTint="99"/>
                          <w:sz w:val="24"/>
                        </w:rPr>
                      </w:pPr>
                      <w:r w:rsidRPr="00A97697">
                        <w:rPr>
                          <w:rFonts w:ascii="HG丸ｺﾞｼｯｸM-PRO" w:eastAsia="HG丸ｺﾞｼｯｸM-PRO" w:hAnsi="HG丸ｺﾞｼｯｸM-PRO" w:hint="eastAsia"/>
                          <w:b/>
                          <w:color w:val="EE7344" w:themeColor="text2" w:themeTint="99"/>
                          <w:sz w:val="24"/>
                        </w:rPr>
                        <w:t>水やり</w:t>
                      </w:r>
                    </w:p>
                  </w:txbxContent>
                </v:textbox>
              </v:oval>
            </w:pict>
          </mc:Fallback>
        </mc:AlternateContent>
      </w:r>
    </w:p>
    <w:p w:rsidR="009D5037" w:rsidRPr="009D5037" w:rsidRDefault="009D5037" w:rsidP="009D5037"/>
    <w:p w:rsidR="009D5037" w:rsidRDefault="0067745C" w:rsidP="009D5037">
      <w:r>
        <w:rPr>
          <w:noProof/>
        </w:rPr>
        <mc:AlternateContent>
          <mc:Choice Requires="wps">
            <w:drawing>
              <wp:anchor distT="0" distB="0" distL="114300" distR="114300" simplePos="0" relativeHeight="251682816" behindDoc="1" locked="0" layoutInCell="1" allowOverlap="1" wp14:anchorId="09B0D2C9" wp14:editId="5F932F73">
                <wp:simplePos x="0" y="0"/>
                <wp:positionH relativeFrom="column">
                  <wp:posOffset>3342846</wp:posOffset>
                </wp:positionH>
                <wp:positionV relativeFrom="paragraph">
                  <wp:posOffset>170559</wp:posOffset>
                </wp:positionV>
                <wp:extent cx="3315335" cy="1995055"/>
                <wp:effectExtent l="0" t="0" r="18415" b="24765"/>
                <wp:wrapNone/>
                <wp:docPr id="12" name="テキスト ボックス 12"/>
                <wp:cNvGraphicFramePr/>
                <a:graphic xmlns:a="http://schemas.openxmlformats.org/drawingml/2006/main">
                  <a:graphicData uri="http://schemas.microsoft.com/office/word/2010/wordprocessingShape">
                    <wps:wsp>
                      <wps:cNvSpPr txBox="1"/>
                      <wps:spPr>
                        <a:xfrm>
                          <a:off x="0" y="0"/>
                          <a:ext cx="3315335" cy="1995055"/>
                        </a:xfrm>
                        <a:prstGeom prst="rect">
                          <a:avLst/>
                        </a:prstGeom>
                        <a:solidFill>
                          <a:schemeClr val="lt1"/>
                        </a:solidFill>
                        <a:ln w="6350">
                          <a:solidFill>
                            <a:schemeClr val="tx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92D21" w:rsidRPr="0067745C" w:rsidRDefault="004A056C" w:rsidP="008D4B0D">
                            <w:pPr>
                              <w:ind w:firstLineChars="100" w:firstLine="210"/>
                              <w:rPr>
                                <w:rFonts w:ascii="HG丸ｺﾞｼｯｸM-PRO" w:eastAsia="HG丸ｺﾞｼｯｸM-PRO" w:hAnsi="HG丸ｺﾞｼｯｸM-PRO"/>
                                <w:szCs w:val="21"/>
                              </w:rPr>
                            </w:pPr>
                            <w:r w:rsidRPr="0067745C">
                              <w:rPr>
                                <w:rFonts w:ascii="HG丸ｺﾞｼｯｸM-PRO" w:eastAsia="HG丸ｺﾞｼｯｸM-PRO" w:hAnsi="HG丸ｺﾞｼｯｸM-PRO" w:hint="eastAsia"/>
                                <w:szCs w:val="21"/>
                              </w:rPr>
                              <w:t>10月は、常緑樹（キンモクセイ、サザンカ、ツバキなどの花木）が開花期を迎える為に園芸店に多く出回ります。</w:t>
                            </w:r>
                            <w:r w:rsidR="0067745C" w:rsidRPr="0067745C">
                              <w:rPr>
                                <w:rFonts w:ascii="HG丸ｺﾞｼｯｸM-PRO" w:eastAsia="HG丸ｺﾞｼｯｸM-PRO" w:hAnsi="HG丸ｺﾞｼｯｸM-PRO" w:hint="eastAsia"/>
                                <w:szCs w:val="21"/>
                              </w:rPr>
                              <w:t>これらの</w:t>
                            </w:r>
                            <w:r w:rsidR="0067745C" w:rsidRPr="0067745C">
                              <w:rPr>
                                <w:rFonts w:ascii="HG丸ｺﾞｼｯｸM-PRO" w:eastAsia="HG丸ｺﾞｼｯｸM-PRO" w:hAnsi="HG丸ｺﾞｼｯｸM-PRO"/>
                                <w:szCs w:val="21"/>
                              </w:rPr>
                              <w:t>樹木</w:t>
                            </w:r>
                            <w:r w:rsidRPr="0067745C">
                              <w:rPr>
                                <w:rFonts w:ascii="HG丸ｺﾞｼｯｸM-PRO" w:eastAsia="HG丸ｺﾞｼｯｸM-PRO" w:hAnsi="HG丸ｺﾞｼｯｸM-PRO" w:hint="eastAsia"/>
                                <w:szCs w:val="21"/>
                              </w:rPr>
                              <w:t>は</w:t>
                            </w:r>
                            <w:r w:rsidR="0067745C" w:rsidRPr="0067745C">
                              <w:rPr>
                                <w:rFonts w:ascii="HG丸ｺﾞｼｯｸM-PRO" w:eastAsia="HG丸ｺﾞｼｯｸM-PRO" w:hAnsi="HG丸ｺﾞｼｯｸM-PRO" w:hint="eastAsia"/>
                                <w:szCs w:val="21"/>
                              </w:rPr>
                              <w:t>、</w:t>
                            </w:r>
                            <w:r w:rsidRPr="0067745C">
                              <w:rPr>
                                <w:rFonts w:ascii="HG丸ｺﾞｼｯｸM-PRO" w:eastAsia="HG丸ｺﾞｼｯｸM-PRO" w:hAnsi="HG丸ｺﾞｼｯｸM-PRO" w:hint="eastAsia"/>
                                <w:szCs w:val="21"/>
                              </w:rPr>
                              <w:t>暖かい地方で肥培管理された樹木</w:t>
                            </w:r>
                            <w:r w:rsidR="0067745C" w:rsidRPr="0067745C">
                              <w:rPr>
                                <w:rFonts w:ascii="HG丸ｺﾞｼｯｸM-PRO" w:eastAsia="HG丸ｺﾞｼｯｸM-PRO" w:hAnsi="HG丸ｺﾞｼｯｸM-PRO" w:hint="eastAsia"/>
                                <w:szCs w:val="21"/>
                              </w:rPr>
                              <w:t>なので、</w:t>
                            </w:r>
                            <w:r w:rsidRPr="0067745C">
                              <w:rPr>
                                <w:rFonts w:ascii="HG丸ｺﾞｼｯｸM-PRO" w:eastAsia="HG丸ｺﾞｼｯｸM-PRO" w:hAnsi="HG丸ｺﾞｼｯｸM-PRO" w:hint="eastAsia"/>
                                <w:szCs w:val="21"/>
                              </w:rPr>
                              <w:t>植え込んでから年内に新しい根が伸びないと冬の寒さで弱ってしまいます。寒さから守ってやる工夫や冬でも水やりが必要になります。9月に引き続きボタン類は植替えの適期です。針葉樹は寒さが来てからが植替えの時期となり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0D2C9" id="テキスト ボックス 12" o:spid="_x0000_s1033" type="#_x0000_t202" style="position:absolute;left:0;text-align:left;margin-left:263.2pt;margin-top:13.45pt;width:261.05pt;height:157.1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" fillcolor="white [3201]" strokecolor="#75280a [2415]" strokeweight=".5pt">
                <v:textbox>
                  <w:txbxContent>
                    <w:p w:rsidR="00E92D21" w:rsidRPr="0067745C" w:rsidRDefault="004A056C" w:rsidP="008D4B0D">
                      <w:pPr>
                        <w:ind w:firstLineChars="100" w:firstLine="210"/>
                        <w:rPr>
                          <w:rFonts w:ascii="HG丸ｺﾞｼｯｸM-PRO" w:eastAsia="HG丸ｺﾞｼｯｸM-PRO" w:hAnsi="HG丸ｺﾞｼｯｸM-PRO"/>
                          <w:szCs w:val="21"/>
                        </w:rPr>
                      </w:pPr>
                      <w:r w:rsidRPr="0067745C">
                        <w:rPr>
                          <w:rFonts w:ascii="HG丸ｺﾞｼｯｸM-PRO" w:eastAsia="HG丸ｺﾞｼｯｸM-PRO" w:hAnsi="HG丸ｺﾞｼｯｸM-PRO" w:hint="eastAsia"/>
                          <w:szCs w:val="21"/>
                        </w:rPr>
                        <w:t>10月は、常緑樹（キンモクセイ、サザンカ、ツバキなどの花木）が開花期を迎える為に園芸店に多く出回ります。</w:t>
                      </w:r>
                      <w:r w:rsidR="0067745C" w:rsidRPr="0067745C">
                        <w:rPr>
                          <w:rFonts w:ascii="HG丸ｺﾞｼｯｸM-PRO" w:eastAsia="HG丸ｺﾞｼｯｸM-PRO" w:hAnsi="HG丸ｺﾞｼｯｸM-PRO" w:hint="eastAsia"/>
                          <w:szCs w:val="21"/>
                        </w:rPr>
                        <w:t>これらの</w:t>
                      </w:r>
                      <w:r w:rsidR="0067745C" w:rsidRPr="0067745C">
                        <w:rPr>
                          <w:rFonts w:ascii="HG丸ｺﾞｼｯｸM-PRO" w:eastAsia="HG丸ｺﾞｼｯｸM-PRO" w:hAnsi="HG丸ｺﾞｼｯｸM-PRO"/>
                          <w:szCs w:val="21"/>
                        </w:rPr>
                        <w:t>樹木</w:t>
                      </w:r>
                      <w:r w:rsidRPr="0067745C">
                        <w:rPr>
                          <w:rFonts w:ascii="HG丸ｺﾞｼｯｸM-PRO" w:eastAsia="HG丸ｺﾞｼｯｸM-PRO" w:hAnsi="HG丸ｺﾞｼｯｸM-PRO" w:hint="eastAsia"/>
                          <w:szCs w:val="21"/>
                        </w:rPr>
                        <w:t>は</w:t>
                      </w:r>
                      <w:r w:rsidR="0067745C" w:rsidRPr="0067745C">
                        <w:rPr>
                          <w:rFonts w:ascii="HG丸ｺﾞｼｯｸM-PRO" w:eastAsia="HG丸ｺﾞｼｯｸM-PRO" w:hAnsi="HG丸ｺﾞｼｯｸM-PRO" w:hint="eastAsia"/>
                          <w:szCs w:val="21"/>
                        </w:rPr>
                        <w:t>、</w:t>
                      </w:r>
                      <w:r w:rsidRPr="0067745C">
                        <w:rPr>
                          <w:rFonts w:ascii="HG丸ｺﾞｼｯｸM-PRO" w:eastAsia="HG丸ｺﾞｼｯｸM-PRO" w:hAnsi="HG丸ｺﾞｼｯｸM-PRO" w:hint="eastAsia"/>
                          <w:szCs w:val="21"/>
                        </w:rPr>
                        <w:t>暖かい地方で肥培管理された樹木</w:t>
                      </w:r>
                      <w:r w:rsidR="0067745C" w:rsidRPr="0067745C">
                        <w:rPr>
                          <w:rFonts w:ascii="HG丸ｺﾞｼｯｸM-PRO" w:eastAsia="HG丸ｺﾞｼｯｸM-PRO" w:hAnsi="HG丸ｺﾞｼｯｸM-PRO" w:hint="eastAsia"/>
                          <w:szCs w:val="21"/>
                        </w:rPr>
                        <w:t>なので、</w:t>
                      </w:r>
                      <w:r w:rsidRPr="0067745C">
                        <w:rPr>
                          <w:rFonts w:ascii="HG丸ｺﾞｼｯｸM-PRO" w:eastAsia="HG丸ｺﾞｼｯｸM-PRO" w:hAnsi="HG丸ｺﾞｼｯｸM-PRO" w:hint="eastAsia"/>
                          <w:szCs w:val="21"/>
                        </w:rPr>
                        <w:t>植え込んでから年内に新しい根が伸びないと冬の寒さで弱ってしまいます。寒さから守ってやる工夫や冬でも水やりが必要になります。9月に引き続きボタン類は植替えの適期です。針葉樹は寒さが来てからが植替えの時期となります。</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2C904517" wp14:editId="35B755ED">
                <wp:simplePos x="0" y="0"/>
                <wp:positionH relativeFrom="column">
                  <wp:posOffset>17755</wp:posOffset>
                </wp:positionH>
                <wp:positionV relativeFrom="paragraph">
                  <wp:posOffset>170560</wp:posOffset>
                </wp:positionV>
                <wp:extent cx="3229610" cy="1721922"/>
                <wp:effectExtent l="0" t="0" r="27940" b="12065"/>
                <wp:wrapNone/>
                <wp:docPr id="6" name="テキスト ボックス 6"/>
                <wp:cNvGraphicFramePr/>
                <a:graphic xmlns:a="http://schemas.openxmlformats.org/drawingml/2006/main">
                  <a:graphicData uri="http://schemas.microsoft.com/office/word/2010/wordprocessingShape">
                    <wps:wsp>
                      <wps:cNvSpPr txBox="1"/>
                      <wps:spPr>
                        <a:xfrm>
                          <a:off x="0" y="0"/>
                          <a:ext cx="3229610" cy="1721922"/>
                        </a:xfrm>
                        <a:prstGeom prst="rect">
                          <a:avLst/>
                        </a:prstGeom>
                        <a:solidFill>
                          <a:schemeClr val="lt1"/>
                        </a:solidFill>
                        <a:ln w="6350">
                          <a:solidFill>
                            <a:schemeClr val="tx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9D5037" w:rsidRPr="0067745C" w:rsidRDefault="009D5037" w:rsidP="009D5037">
                            <w:pPr>
                              <w:ind w:firstLineChars="100" w:firstLine="210"/>
                              <w:rPr>
                                <w:rFonts w:ascii="HG丸ｺﾞｼｯｸM-PRO" w:eastAsia="HG丸ｺﾞｼｯｸM-PRO" w:hAnsi="HG丸ｺﾞｼｯｸM-PRO"/>
                                <w:szCs w:val="21"/>
                              </w:rPr>
                            </w:pPr>
                            <w:r w:rsidRPr="0067745C">
                              <w:rPr>
                                <w:rFonts w:ascii="HG丸ｺﾞｼｯｸM-PRO" w:eastAsia="HG丸ｺﾞｼｯｸM-PRO" w:hAnsi="HG丸ｺﾞｼｯｸM-PRO" w:hint="eastAsia"/>
                                <w:szCs w:val="21"/>
                              </w:rPr>
                              <w:t>お盆過ぎからの</w:t>
                            </w:r>
                            <w:r w:rsidRPr="0067745C">
                              <w:rPr>
                                <w:rFonts w:ascii="HG丸ｺﾞｼｯｸM-PRO" w:eastAsia="HG丸ｺﾞｼｯｸM-PRO" w:hAnsi="HG丸ｺﾞｼｯｸM-PRO"/>
                                <w:szCs w:val="21"/>
                              </w:rPr>
                              <w:t>台風の影響</w:t>
                            </w:r>
                            <w:r w:rsidRPr="0067745C">
                              <w:rPr>
                                <w:rFonts w:ascii="HG丸ｺﾞｼｯｸM-PRO" w:eastAsia="HG丸ｺﾞｼｯｸM-PRO" w:hAnsi="HG丸ｺﾞｼｯｸM-PRO" w:hint="eastAsia"/>
                                <w:szCs w:val="21"/>
                              </w:rPr>
                              <w:t>で</w:t>
                            </w:r>
                            <w:r w:rsidRPr="0067745C">
                              <w:rPr>
                                <w:rFonts w:ascii="HG丸ｺﾞｼｯｸM-PRO" w:eastAsia="HG丸ｺﾞｼｯｸM-PRO" w:hAnsi="HG丸ｺﾞｼｯｸM-PRO"/>
                                <w:szCs w:val="21"/>
                              </w:rPr>
                              <w:t>、</w:t>
                            </w:r>
                            <w:r w:rsidRPr="0067745C">
                              <w:rPr>
                                <w:rFonts w:ascii="HG丸ｺﾞｼｯｸM-PRO" w:eastAsia="HG丸ｺﾞｼｯｸM-PRO" w:hAnsi="HG丸ｺﾞｼｯｸM-PRO" w:hint="eastAsia"/>
                                <w:szCs w:val="21"/>
                              </w:rPr>
                              <w:t>降水量が</w:t>
                            </w:r>
                            <w:r w:rsidRPr="0067745C">
                              <w:rPr>
                                <w:rFonts w:ascii="HG丸ｺﾞｼｯｸM-PRO" w:eastAsia="HG丸ｺﾞｼｯｸM-PRO" w:hAnsi="HG丸ｺﾞｼｯｸM-PRO"/>
                                <w:szCs w:val="21"/>
                              </w:rPr>
                              <w:t>多い状態が続いています。</w:t>
                            </w:r>
                            <w:r w:rsidRPr="0067745C">
                              <w:rPr>
                                <w:rFonts w:ascii="HG丸ｺﾞｼｯｸM-PRO" w:eastAsia="HG丸ｺﾞｼｯｸM-PRO" w:hAnsi="HG丸ｺﾞｼｯｸM-PRO" w:hint="eastAsia"/>
                                <w:szCs w:val="21"/>
                              </w:rPr>
                              <w:t>秋の長雨で、特に草花などは根腐れになっている場合もみられます。これからの季節は、徐々に気温が下がり乾燥もしにくくなって</w:t>
                            </w:r>
                            <w:r w:rsidR="00A97697" w:rsidRPr="0067745C">
                              <w:rPr>
                                <w:rFonts w:ascii="HG丸ｺﾞｼｯｸM-PRO" w:eastAsia="HG丸ｺﾞｼｯｸM-PRO" w:hAnsi="HG丸ｺﾞｼｯｸM-PRO" w:hint="eastAsia"/>
                                <w:szCs w:val="21"/>
                              </w:rPr>
                              <w:t>、水やりの回数が</w:t>
                            </w:r>
                            <w:r w:rsidRPr="0067745C">
                              <w:rPr>
                                <w:rFonts w:ascii="HG丸ｺﾞｼｯｸM-PRO" w:eastAsia="HG丸ｺﾞｼｯｸM-PRO" w:hAnsi="HG丸ｺﾞｼｯｸM-PRO" w:hint="eastAsia"/>
                                <w:szCs w:val="21"/>
                              </w:rPr>
                              <w:t>減ってきます。乾燥し</w:t>
                            </w:r>
                            <w:r w:rsidR="00A97697" w:rsidRPr="0067745C">
                              <w:rPr>
                                <w:rFonts w:ascii="HG丸ｺﾞｼｯｸM-PRO" w:eastAsia="HG丸ｺﾞｼｯｸM-PRO" w:hAnsi="HG丸ｺﾞｼｯｸM-PRO" w:hint="eastAsia"/>
                                <w:szCs w:val="21"/>
                              </w:rPr>
                              <w:t>たら</w:t>
                            </w:r>
                            <w:r w:rsidR="00A97697" w:rsidRPr="0067745C">
                              <w:rPr>
                                <w:rFonts w:ascii="HG丸ｺﾞｼｯｸM-PRO" w:eastAsia="HG丸ｺﾞｼｯｸM-PRO" w:hAnsi="HG丸ｺﾞｼｯｸM-PRO"/>
                                <w:szCs w:val="21"/>
                              </w:rPr>
                              <w:t>水を</w:t>
                            </w:r>
                            <w:r w:rsidRPr="0067745C">
                              <w:rPr>
                                <w:rFonts w:ascii="HG丸ｺﾞｼｯｸM-PRO" w:eastAsia="HG丸ｺﾞｼｯｸM-PRO" w:hAnsi="HG丸ｺﾞｼｯｸM-PRO" w:hint="eastAsia"/>
                                <w:szCs w:val="21"/>
                              </w:rPr>
                              <w:t>たっぷりあげる</w:t>
                            </w:r>
                            <w:r w:rsidR="00A97697" w:rsidRPr="0067745C">
                              <w:rPr>
                                <w:rFonts w:ascii="HG丸ｺﾞｼｯｸM-PRO" w:eastAsia="HG丸ｺﾞｼｯｸM-PRO" w:hAnsi="HG丸ｺﾞｼｯｸM-PRO" w:hint="eastAsia"/>
                                <w:szCs w:val="21"/>
                              </w:rPr>
                              <w:t>、</w:t>
                            </w:r>
                            <w:r w:rsidR="00A97697" w:rsidRPr="0067745C">
                              <w:rPr>
                                <w:rFonts w:ascii="HG丸ｺﾞｼｯｸM-PRO" w:eastAsia="HG丸ｺﾞｼｯｸM-PRO" w:hAnsi="HG丸ｺﾞｼｯｸM-PRO"/>
                                <w:szCs w:val="21"/>
                              </w:rPr>
                              <w:t>この</w:t>
                            </w:r>
                            <w:r w:rsidRPr="0067745C">
                              <w:rPr>
                                <w:rFonts w:ascii="HG丸ｺﾞｼｯｸM-PRO" w:eastAsia="HG丸ｺﾞｼｯｸM-PRO" w:hAnsi="HG丸ｺﾞｼｯｸM-PRO" w:hint="eastAsia"/>
                                <w:szCs w:val="21"/>
                              </w:rPr>
                              <w:t>繰り返しとなります。</w:t>
                            </w:r>
                            <w:r w:rsidR="00A97697" w:rsidRPr="0067745C">
                              <w:rPr>
                                <w:rFonts w:ascii="HG丸ｺﾞｼｯｸM-PRO" w:eastAsia="HG丸ｺﾞｼｯｸM-PRO" w:hAnsi="HG丸ｺﾞｼｯｸM-PRO" w:hint="eastAsia"/>
                                <w:szCs w:val="21"/>
                              </w:rPr>
                              <w:t>今</w:t>
                            </w:r>
                            <w:r w:rsidRPr="0067745C">
                              <w:rPr>
                                <w:rFonts w:ascii="HG丸ｺﾞｼｯｸM-PRO" w:eastAsia="HG丸ｺﾞｼｯｸM-PRO" w:hAnsi="HG丸ｺﾞｼｯｸM-PRO" w:hint="eastAsia"/>
                                <w:szCs w:val="21"/>
                              </w:rPr>
                              <w:t>秋に植え替えた植物は</w:t>
                            </w:r>
                            <w:r w:rsidR="00A97697" w:rsidRPr="0067745C">
                              <w:rPr>
                                <w:rFonts w:ascii="HG丸ｺﾞｼｯｸM-PRO" w:eastAsia="HG丸ｺﾞｼｯｸM-PRO" w:hAnsi="HG丸ｺﾞｼｯｸM-PRO" w:hint="eastAsia"/>
                                <w:szCs w:val="21"/>
                              </w:rPr>
                              <w:t>、</w:t>
                            </w:r>
                            <w:r w:rsidRPr="0067745C">
                              <w:rPr>
                                <w:rFonts w:ascii="HG丸ｺﾞｼｯｸM-PRO" w:eastAsia="HG丸ｺﾞｼｯｸM-PRO" w:hAnsi="HG丸ｺﾞｼｯｸM-PRO" w:hint="eastAsia"/>
                                <w:szCs w:val="21"/>
                              </w:rPr>
                              <w:t>水やりを忘れずに行います。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04517" id="テキスト ボックス 6" o:spid="_x0000_s1034" type="#_x0000_t202" style="position:absolute;left:0;text-align:left;margin-left:1.4pt;margin-top:13.45pt;width:254.3pt;height:13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" fillcolor="white [3201]" strokecolor="#75280a [2415]" strokeweight=".5pt">
                <v:textbox>
                  <w:txbxContent>
                    <w:p w:rsidR="009D5037" w:rsidRPr="0067745C" w:rsidRDefault="009D5037" w:rsidP="009D5037">
                      <w:pPr>
                        <w:ind w:firstLineChars="100" w:firstLine="210"/>
                        <w:rPr>
                          <w:rFonts w:ascii="HG丸ｺﾞｼｯｸM-PRO" w:eastAsia="HG丸ｺﾞｼｯｸM-PRO" w:hAnsi="HG丸ｺﾞｼｯｸM-PRO"/>
                          <w:szCs w:val="21"/>
                        </w:rPr>
                      </w:pPr>
                      <w:r w:rsidRPr="0067745C">
                        <w:rPr>
                          <w:rFonts w:ascii="HG丸ｺﾞｼｯｸM-PRO" w:eastAsia="HG丸ｺﾞｼｯｸM-PRO" w:hAnsi="HG丸ｺﾞｼｯｸM-PRO" w:hint="eastAsia"/>
                          <w:szCs w:val="21"/>
                        </w:rPr>
                        <w:t>お盆過ぎからの</w:t>
                      </w:r>
                      <w:r w:rsidRPr="0067745C">
                        <w:rPr>
                          <w:rFonts w:ascii="HG丸ｺﾞｼｯｸM-PRO" w:eastAsia="HG丸ｺﾞｼｯｸM-PRO" w:hAnsi="HG丸ｺﾞｼｯｸM-PRO"/>
                          <w:szCs w:val="21"/>
                        </w:rPr>
                        <w:t>台風の影響</w:t>
                      </w:r>
                      <w:r w:rsidRPr="0067745C">
                        <w:rPr>
                          <w:rFonts w:ascii="HG丸ｺﾞｼｯｸM-PRO" w:eastAsia="HG丸ｺﾞｼｯｸM-PRO" w:hAnsi="HG丸ｺﾞｼｯｸM-PRO" w:hint="eastAsia"/>
                          <w:szCs w:val="21"/>
                        </w:rPr>
                        <w:t>で</w:t>
                      </w:r>
                      <w:r w:rsidRPr="0067745C">
                        <w:rPr>
                          <w:rFonts w:ascii="HG丸ｺﾞｼｯｸM-PRO" w:eastAsia="HG丸ｺﾞｼｯｸM-PRO" w:hAnsi="HG丸ｺﾞｼｯｸM-PRO"/>
                          <w:szCs w:val="21"/>
                        </w:rPr>
                        <w:t>、</w:t>
                      </w:r>
                      <w:r w:rsidRPr="0067745C">
                        <w:rPr>
                          <w:rFonts w:ascii="HG丸ｺﾞｼｯｸM-PRO" w:eastAsia="HG丸ｺﾞｼｯｸM-PRO" w:hAnsi="HG丸ｺﾞｼｯｸM-PRO" w:hint="eastAsia"/>
                          <w:szCs w:val="21"/>
                        </w:rPr>
                        <w:t>降水量が</w:t>
                      </w:r>
                      <w:r w:rsidRPr="0067745C">
                        <w:rPr>
                          <w:rFonts w:ascii="HG丸ｺﾞｼｯｸM-PRO" w:eastAsia="HG丸ｺﾞｼｯｸM-PRO" w:hAnsi="HG丸ｺﾞｼｯｸM-PRO"/>
                          <w:szCs w:val="21"/>
                        </w:rPr>
                        <w:t>多い状態が続いています。</w:t>
                      </w:r>
                      <w:r w:rsidRPr="0067745C">
                        <w:rPr>
                          <w:rFonts w:ascii="HG丸ｺﾞｼｯｸM-PRO" w:eastAsia="HG丸ｺﾞｼｯｸM-PRO" w:hAnsi="HG丸ｺﾞｼｯｸM-PRO" w:hint="eastAsia"/>
                          <w:szCs w:val="21"/>
                        </w:rPr>
                        <w:t>秋の長雨で、特に草花などは根腐れになっている場合もみられます。これからの季節は、徐々に気温が下がり乾燥もしにくくなって</w:t>
                      </w:r>
                      <w:r w:rsidR="00A97697" w:rsidRPr="0067745C">
                        <w:rPr>
                          <w:rFonts w:ascii="HG丸ｺﾞｼｯｸM-PRO" w:eastAsia="HG丸ｺﾞｼｯｸM-PRO" w:hAnsi="HG丸ｺﾞｼｯｸM-PRO" w:hint="eastAsia"/>
                          <w:szCs w:val="21"/>
                        </w:rPr>
                        <w:t>、水やりの回数が</w:t>
                      </w:r>
                      <w:r w:rsidRPr="0067745C">
                        <w:rPr>
                          <w:rFonts w:ascii="HG丸ｺﾞｼｯｸM-PRO" w:eastAsia="HG丸ｺﾞｼｯｸM-PRO" w:hAnsi="HG丸ｺﾞｼｯｸM-PRO" w:hint="eastAsia"/>
                          <w:szCs w:val="21"/>
                        </w:rPr>
                        <w:t>減ってきます。乾燥し</w:t>
                      </w:r>
                      <w:r w:rsidR="00A97697" w:rsidRPr="0067745C">
                        <w:rPr>
                          <w:rFonts w:ascii="HG丸ｺﾞｼｯｸM-PRO" w:eastAsia="HG丸ｺﾞｼｯｸM-PRO" w:hAnsi="HG丸ｺﾞｼｯｸM-PRO" w:hint="eastAsia"/>
                          <w:szCs w:val="21"/>
                        </w:rPr>
                        <w:t>たら</w:t>
                      </w:r>
                      <w:r w:rsidR="00A97697" w:rsidRPr="0067745C">
                        <w:rPr>
                          <w:rFonts w:ascii="HG丸ｺﾞｼｯｸM-PRO" w:eastAsia="HG丸ｺﾞｼｯｸM-PRO" w:hAnsi="HG丸ｺﾞｼｯｸM-PRO"/>
                          <w:szCs w:val="21"/>
                        </w:rPr>
                        <w:t>水を</w:t>
                      </w:r>
                      <w:r w:rsidRPr="0067745C">
                        <w:rPr>
                          <w:rFonts w:ascii="HG丸ｺﾞｼｯｸM-PRO" w:eastAsia="HG丸ｺﾞｼｯｸM-PRO" w:hAnsi="HG丸ｺﾞｼｯｸM-PRO" w:hint="eastAsia"/>
                          <w:szCs w:val="21"/>
                        </w:rPr>
                        <w:t>たっぷりあげる</w:t>
                      </w:r>
                      <w:r w:rsidR="00A97697" w:rsidRPr="0067745C">
                        <w:rPr>
                          <w:rFonts w:ascii="HG丸ｺﾞｼｯｸM-PRO" w:eastAsia="HG丸ｺﾞｼｯｸM-PRO" w:hAnsi="HG丸ｺﾞｼｯｸM-PRO" w:hint="eastAsia"/>
                          <w:szCs w:val="21"/>
                        </w:rPr>
                        <w:t>、</w:t>
                      </w:r>
                      <w:r w:rsidR="00A97697" w:rsidRPr="0067745C">
                        <w:rPr>
                          <w:rFonts w:ascii="HG丸ｺﾞｼｯｸM-PRO" w:eastAsia="HG丸ｺﾞｼｯｸM-PRO" w:hAnsi="HG丸ｺﾞｼｯｸM-PRO"/>
                          <w:szCs w:val="21"/>
                        </w:rPr>
                        <w:t>この</w:t>
                      </w:r>
                      <w:r w:rsidRPr="0067745C">
                        <w:rPr>
                          <w:rFonts w:ascii="HG丸ｺﾞｼｯｸM-PRO" w:eastAsia="HG丸ｺﾞｼｯｸM-PRO" w:hAnsi="HG丸ｺﾞｼｯｸM-PRO" w:hint="eastAsia"/>
                          <w:szCs w:val="21"/>
                        </w:rPr>
                        <w:t>繰り返しとなります。</w:t>
                      </w:r>
                      <w:r w:rsidR="00A97697" w:rsidRPr="0067745C">
                        <w:rPr>
                          <w:rFonts w:ascii="HG丸ｺﾞｼｯｸM-PRO" w:eastAsia="HG丸ｺﾞｼｯｸM-PRO" w:hAnsi="HG丸ｺﾞｼｯｸM-PRO" w:hint="eastAsia"/>
                          <w:szCs w:val="21"/>
                        </w:rPr>
                        <w:t>今</w:t>
                      </w:r>
                      <w:r w:rsidRPr="0067745C">
                        <w:rPr>
                          <w:rFonts w:ascii="HG丸ｺﾞｼｯｸM-PRO" w:eastAsia="HG丸ｺﾞｼｯｸM-PRO" w:hAnsi="HG丸ｺﾞｼｯｸM-PRO" w:hint="eastAsia"/>
                          <w:szCs w:val="21"/>
                        </w:rPr>
                        <w:t>秋に植え替えた植物は</w:t>
                      </w:r>
                      <w:r w:rsidR="00A97697" w:rsidRPr="0067745C">
                        <w:rPr>
                          <w:rFonts w:ascii="HG丸ｺﾞｼｯｸM-PRO" w:eastAsia="HG丸ｺﾞｼｯｸM-PRO" w:hAnsi="HG丸ｺﾞｼｯｸM-PRO" w:hint="eastAsia"/>
                          <w:szCs w:val="21"/>
                        </w:rPr>
                        <w:t>、</w:t>
                      </w:r>
                      <w:r w:rsidRPr="0067745C">
                        <w:rPr>
                          <w:rFonts w:ascii="HG丸ｺﾞｼｯｸM-PRO" w:eastAsia="HG丸ｺﾞｼｯｸM-PRO" w:hAnsi="HG丸ｺﾞｼｯｸM-PRO" w:hint="eastAsia"/>
                          <w:szCs w:val="21"/>
                        </w:rPr>
                        <w:t>水やりを忘れずに行います。</w:t>
                      </w:r>
                    </w:p>
                  </w:txbxContent>
                </v:textbox>
              </v:shape>
            </w:pict>
          </mc:Fallback>
        </mc:AlternateContent>
      </w:r>
    </w:p>
    <w:p w:rsidR="00A97697" w:rsidRDefault="00A97697" w:rsidP="009D5037"/>
    <w:p w:rsidR="00A97697" w:rsidRPr="00A97697" w:rsidRDefault="00A97697" w:rsidP="00A97697"/>
    <w:p w:rsidR="00A97697" w:rsidRPr="00A97697" w:rsidRDefault="00A97697" w:rsidP="00A97697"/>
    <w:p w:rsidR="00A97697" w:rsidRPr="00A97697" w:rsidRDefault="00A97697" w:rsidP="00A97697"/>
    <w:p w:rsidR="00A97697" w:rsidRPr="00A97697" w:rsidRDefault="00A97697" w:rsidP="00A97697"/>
    <w:p w:rsidR="00A97697" w:rsidRPr="00A97697" w:rsidRDefault="00A97697" w:rsidP="00A97697"/>
    <w:p w:rsidR="00A97697" w:rsidRPr="00A97697" w:rsidRDefault="00A97697" w:rsidP="00A97697"/>
    <w:p w:rsidR="00A97697" w:rsidRPr="00A97697" w:rsidRDefault="0067745C" w:rsidP="00A97697">
      <w:r w:rsidRPr="00334A4B">
        <w:rPr>
          <w:rFonts w:ascii="HG丸ｺﾞｼｯｸM-PRO" w:eastAsia="HG丸ｺﾞｼｯｸM-PRO" w:hAnsi="HG丸ｺﾞｼｯｸM-PRO" w:hint="eastAsia"/>
          <w:noProof/>
          <w:color w:val="75280A" w:themeColor="text2" w:themeShade="BF"/>
          <w:sz w:val="22"/>
          <w:szCs w:val="22"/>
        </w:rPr>
        <mc:AlternateContent>
          <mc:Choice Requires="wps">
            <w:drawing>
              <wp:anchor distT="0" distB="0" distL="114300" distR="114300" simplePos="0" relativeHeight="251677696" behindDoc="0" locked="0" layoutInCell="1" allowOverlap="1" wp14:anchorId="20C1B866" wp14:editId="42CBD8A7">
                <wp:simplePos x="0" y="0"/>
                <wp:positionH relativeFrom="column">
                  <wp:posOffset>67310</wp:posOffset>
                </wp:positionH>
                <wp:positionV relativeFrom="paragraph">
                  <wp:posOffset>165718</wp:posOffset>
                </wp:positionV>
                <wp:extent cx="1010093" cy="457200"/>
                <wp:effectExtent l="0" t="0" r="19050" b="19050"/>
                <wp:wrapNone/>
                <wp:docPr id="7" name="円/楕円 7"/>
                <wp:cNvGraphicFramePr/>
                <a:graphic xmlns:a="http://schemas.openxmlformats.org/drawingml/2006/main">
                  <a:graphicData uri="http://schemas.microsoft.com/office/word/2010/wordprocessingShape">
                    <wps:wsp>
                      <wps:cNvSpPr/>
                      <wps:spPr>
                        <a:xfrm>
                          <a:off x="0" y="0"/>
                          <a:ext cx="1010093" cy="457200"/>
                        </a:xfrm>
                        <a:prstGeom prst="ellipse">
                          <a:avLst/>
                        </a:prstGeom>
                        <a:solidFill>
                          <a:schemeClr val="bg2">
                            <a:lumMod val="40000"/>
                            <a:lumOff val="60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7697" w:rsidRPr="00A97697" w:rsidRDefault="00A97697" w:rsidP="00A97697">
                            <w:pPr>
                              <w:jc w:val="distribute"/>
                              <w:rPr>
                                <w:color w:val="EE7344" w:themeColor="text2" w:themeTint="99"/>
                                <w:sz w:val="24"/>
                              </w:rPr>
                            </w:pPr>
                            <w:r w:rsidRPr="00A97697">
                              <w:rPr>
                                <w:rFonts w:ascii="HG丸ｺﾞｼｯｸM-PRO" w:eastAsia="HG丸ｺﾞｼｯｸM-PRO" w:hAnsi="HG丸ｺﾞｼｯｸM-PRO" w:hint="eastAsia"/>
                                <w:b/>
                                <w:color w:val="EE7344" w:themeColor="text2" w:themeTint="99"/>
                                <w:sz w:val="24"/>
                              </w:rPr>
                              <w:t>剪定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C1B866" id="円/楕円 7" o:spid="_x0000_s1035" style="position:absolute;left:0;text-align:left;margin-left:5.3pt;margin-top:13.05pt;width:79.55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" fillcolor="#f5f4f4 [1310]" strokecolor="#75280a [2415]" strokeweight="1pt">
                <v:textbox>
                  <w:txbxContent>
                    <w:p w:rsidR="00A97697" w:rsidRPr="00A97697" w:rsidRDefault="00A97697" w:rsidP="00A97697">
                      <w:pPr>
                        <w:jc w:val="distribute"/>
                        <w:rPr>
                          <w:color w:val="EE7344" w:themeColor="text2" w:themeTint="99"/>
                          <w:sz w:val="24"/>
                        </w:rPr>
                      </w:pPr>
                      <w:r w:rsidRPr="00A97697">
                        <w:rPr>
                          <w:rFonts w:ascii="HG丸ｺﾞｼｯｸM-PRO" w:eastAsia="HG丸ｺﾞｼｯｸM-PRO" w:hAnsi="HG丸ｺﾞｼｯｸM-PRO" w:hint="eastAsia"/>
                          <w:b/>
                          <w:color w:val="EE7344" w:themeColor="text2" w:themeTint="99"/>
                          <w:sz w:val="24"/>
                        </w:rPr>
                        <w:t>剪定</w:t>
                      </w:r>
                    </w:p>
                  </w:txbxContent>
                </v:textbox>
              </v:oval>
            </w:pict>
          </mc:Fallback>
        </mc:AlternateContent>
      </w:r>
    </w:p>
    <w:p w:rsidR="00A97697" w:rsidRDefault="00A97697" w:rsidP="00E92D21">
      <w:pPr>
        <w:jc w:val="center"/>
      </w:pPr>
    </w:p>
    <w:p w:rsidR="0067745C" w:rsidRDefault="0067745C" w:rsidP="0067745C">
      <w:r w:rsidRPr="00334A4B">
        <w:rPr>
          <w:rFonts w:ascii="HG丸ｺﾞｼｯｸM-PRO" w:eastAsia="HG丸ｺﾞｼｯｸM-PRO" w:hAnsi="HG丸ｺﾞｼｯｸM-PRO" w:hint="eastAsia"/>
          <w:noProof/>
          <w:color w:val="75280A" w:themeColor="text2" w:themeShade="BF"/>
          <w:sz w:val="22"/>
          <w:szCs w:val="22"/>
        </w:rPr>
        <mc:AlternateContent>
          <mc:Choice Requires="wps">
            <w:drawing>
              <wp:anchor distT="0" distB="0" distL="114300" distR="114300" simplePos="0" relativeHeight="251686912" behindDoc="0" locked="0" layoutInCell="1" allowOverlap="1" wp14:anchorId="108D842C" wp14:editId="20144C5A">
                <wp:simplePos x="0" y="0"/>
                <wp:positionH relativeFrom="column">
                  <wp:posOffset>3378472</wp:posOffset>
                </wp:positionH>
                <wp:positionV relativeFrom="paragraph">
                  <wp:posOffset>10242</wp:posOffset>
                </wp:positionV>
                <wp:extent cx="1092530" cy="457200"/>
                <wp:effectExtent l="0" t="0" r="12700" b="19050"/>
                <wp:wrapNone/>
                <wp:docPr id="2" name="円/楕円 2"/>
                <wp:cNvGraphicFramePr/>
                <a:graphic xmlns:a="http://schemas.openxmlformats.org/drawingml/2006/main">
                  <a:graphicData uri="http://schemas.microsoft.com/office/word/2010/wordprocessingShape">
                    <wps:wsp>
                      <wps:cNvSpPr/>
                      <wps:spPr>
                        <a:xfrm>
                          <a:off x="0" y="0"/>
                          <a:ext cx="1092530" cy="457200"/>
                        </a:xfrm>
                        <a:prstGeom prst="ellipse">
                          <a:avLst/>
                        </a:prstGeom>
                        <a:solidFill>
                          <a:schemeClr val="bg2">
                            <a:lumMod val="40000"/>
                            <a:lumOff val="60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745C" w:rsidRPr="0067745C" w:rsidRDefault="0067745C" w:rsidP="0067745C">
                            <w:pPr>
                              <w:jc w:val="distribute"/>
                              <w:rPr>
                                <w:rFonts w:ascii="HG丸ｺﾞｼｯｸM-PRO" w:eastAsia="HG丸ｺﾞｼｯｸM-PRO" w:hAnsi="HG丸ｺﾞｼｯｸM-PRO"/>
                                <w:b/>
                                <w:color w:val="EE7344" w:themeColor="text2" w:themeTint="99"/>
                                <w:sz w:val="22"/>
                                <w:szCs w:val="22"/>
                              </w:rPr>
                            </w:pPr>
                            <w:r w:rsidRPr="0067745C">
                              <w:rPr>
                                <w:rFonts w:ascii="HG丸ｺﾞｼｯｸM-PRO" w:eastAsia="HG丸ｺﾞｼｯｸM-PRO" w:hAnsi="HG丸ｺﾞｼｯｸM-PRO" w:hint="eastAsia"/>
                                <w:b/>
                                <w:color w:val="EE7344" w:themeColor="text2" w:themeTint="99"/>
                                <w:sz w:val="22"/>
                                <w:szCs w:val="22"/>
                              </w:rPr>
                              <w:t>雑草退治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8D842C" id="円/楕円 2" o:spid="_x0000_s1036" style="position:absolute;left:0;text-align:left;margin-left:266pt;margin-top:.8pt;width:86.05pt;height:3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" fillcolor="#f5f4f4 [1310]" strokecolor="#75280a [2415]" strokeweight="1pt">
                <v:textbox>
                  <w:txbxContent>
                    <w:p w:rsidR="0067745C" w:rsidRPr="0067745C" w:rsidRDefault="0067745C" w:rsidP="0067745C">
                      <w:pPr>
                        <w:jc w:val="distribute"/>
                        <w:rPr>
                          <w:rFonts w:ascii="HG丸ｺﾞｼｯｸM-PRO" w:eastAsia="HG丸ｺﾞｼｯｸM-PRO" w:hAnsi="HG丸ｺﾞｼｯｸM-PRO"/>
                          <w:b/>
                          <w:color w:val="EE7344" w:themeColor="text2" w:themeTint="99"/>
                          <w:sz w:val="22"/>
                          <w:szCs w:val="22"/>
                        </w:rPr>
                      </w:pPr>
                      <w:r w:rsidRPr="0067745C">
                        <w:rPr>
                          <w:rFonts w:ascii="HG丸ｺﾞｼｯｸM-PRO" w:eastAsia="HG丸ｺﾞｼｯｸM-PRO" w:hAnsi="HG丸ｺﾞｼｯｸM-PRO" w:hint="eastAsia"/>
                          <w:b/>
                          <w:color w:val="EE7344" w:themeColor="text2" w:themeTint="99"/>
                          <w:sz w:val="22"/>
                          <w:szCs w:val="22"/>
                        </w:rPr>
                        <w:t>雑草退治</w:t>
                      </w:r>
                    </w:p>
                  </w:txbxContent>
                </v:textbox>
              </v:oval>
            </w:pict>
          </mc:Fallback>
        </mc:AlternateContent>
      </w:r>
    </w:p>
    <w:p w:rsidR="0067745C" w:rsidRDefault="000036D7" w:rsidP="0067745C">
      <w:r>
        <w:rPr>
          <w:noProof/>
        </w:rPr>
        <mc:AlternateContent>
          <mc:Choice Requires="wps">
            <w:drawing>
              <wp:anchor distT="0" distB="0" distL="114300" distR="114300" simplePos="0" relativeHeight="251680768" behindDoc="1" locked="0" layoutInCell="1" allowOverlap="1" wp14:anchorId="22694E4E" wp14:editId="3CEDC161">
                <wp:simplePos x="0" y="0"/>
                <wp:positionH relativeFrom="column">
                  <wp:posOffset>18415</wp:posOffset>
                </wp:positionH>
                <wp:positionV relativeFrom="paragraph">
                  <wp:posOffset>25400</wp:posOffset>
                </wp:positionV>
                <wp:extent cx="3229610" cy="1021080"/>
                <wp:effectExtent l="0" t="0" r="27940" b="26670"/>
                <wp:wrapNone/>
                <wp:docPr id="11" name="テキスト ボックス 11"/>
                <wp:cNvGraphicFramePr/>
                <a:graphic xmlns:a="http://schemas.openxmlformats.org/drawingml/2006/main">
                  <a:graphicData uri="http://schemas.microsoft.com/office/word/2010/wordprocessingShape">
                    <wps:wsp>
                      <wps:cNvSpPr txBox="1"/>
                      <wps:spPr>
                        <a:xfrm>
                          <a:off x="0" y="0"/>
                          <a:ext cx="3229610" cy="1021080"/>
                        </a:xfrm>
                        <a:prstGeom prst="rect">
                          <a:avLst/>
                        </a:prstGeom>
                        <a:solidFill>
                          <a:schemeClr val="lt1"/>
                        </a:solidFill>
                        <a:ln w="6350">
                          <a:solidFill>
                            <a:schemeClr val="tx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3C0DC6" w:rsidRPr="004A056C" w:rsidRDefault="003C0DC6" w:rsidP="006F2AD6">
                            <w:pPr>
                              <w:rPr>
                                <w:rFonts w:ascii="HG丸ｺﾞｼｯｸM-PRO" w:eastAsia="HG丸ｺﾞｼｯｸM-PRO" w:hAnsi="HG丸ｺﾞｼｯｸM-PRO"/>
                                <w:szCs w:val="21"/>
                              </w:rPr>
                            </w:pPr>
                            <w:r>
                              <w:rPr>
                                <w:rFonts w:ascii="HG丸ｺﾞｼｯｸM-PRO" w:eastAsia="HG丸ｺﾞｼｯｸM-PRO" w:hAnsi="HG丸ｺﾞｼｯｸM-PRO" w:hint="eastAsia"/>
                                <w:sz w:val="22"/>
                                <w:szCs w:val="22"/>
                              </w:rPr>
                              <w:t xml:space="preserve">　</w:t>
                            </w:r>
                            <w:r w:rsidRPr="004A056C">
                              <w:rPr>
                                <w:rFonts w:ascii="HG丸ｺﾞｼｯｸM-PRO" w:eastAsia="HG丸ｺﾞｼｯｸM-PRO" w:hAnsi="HG丸ｺﾞｼｯｸM-PRO"/>
                                <w:szCs w:val="21"/>
                              </w:rPr>
                              <w:t>常緑樹は、伸びた</w:t>
                            </w:r>
                            <w:r w:rsidRPr="004A056C">
                              <w:rPr>
                                <w:rFonts w:ascii="HG丸ｺﾞｼｯｸM-PRO" w:eastAsia="HG丸ｺﾞｼｯｸM-PRO" w:hAnsi="HG丸ｺﾞｼｯｸM-PRO" w:hint="eastAsia"/>
                                <w:szCs w:val="21"/>
                              </w:rPr>
                              <w:t>所</w:t>
                            </w:r>
                            <w:r w:rsidRPr="004A056C">
                              <w:rPr>
                                <w:rFonts w:ascii="HG丸ｺﾞｼｯｸM-PRO" w:eastAsia="HG丸ｺﾞｼｯｸM-PRO" w:hAnsi="HG丸ｺﾞｼｯｸM-PRO"/>
                                <w:szCs w:val="21"/>
                              </w:rPr>
                              <w:t>を切る程度にします。</w:t>
                            </w:r>
                            <w:r w:rsidRPr="004A056C">
                              <w:rPr>
                                <w:rFonts w:ascii="HG丸ｺﾞｼｯｸM-PRO" w:eastAsia="HG丸ｺﾞｼｯｸM-PRO" w:hAnsi="HG丸ｺﾞｼｯｸM-PRO" w:hint="eastAsia"/>
                                <w:szCs w:val="21"/>
                              </w:rPr>
                              <w:t>落葉樹は</w:t>
                            </w:r>
                            <w:r w:rsidR="00050133">
                              <w:rPr>
                                <w:rFonts w:ascii="HG丸ｺﾞｼｯｸM-PRO" w:eastAsia="HG丸ｺﾞｼｯｸM-PRO" w:hAnsi="HG丸ｺﾞｼｯｸM-PRO" w:hint="eastAsia"/>
                                <w:szCs w:val="21"/>
                              </w:rPr>
                              <w:t>、</w:t>
                            </w:r>
                            <w:r w:rsidR="00B32B35">
                              <w:rPr>
                                <w:rFonts w:ascii="HG丸ｺﾞｼｯｸM-PRO" w:eastAsia="HG丸ｺﾞｼｯｸM-PRO" w:hAnsi="HG丸ｺﾞｼｯｸM-PRO" w:hint="eastAsia"/>
                                <w:szCs w:val="21"/>
                              </w:rPr>
                              <w:t>落葉後</w:t>
                            </w:r>
                            <w:r w:rsidRPr="004A056C">
                              <w:rPr>
                                <w:rFonts w:ascii="HG丸ｺﾞｼｯｸM-PRO" w:eastAsia="HG丸ｺﾞｼｯｸM-PRO" w:hAnsi="HG丸ｺﾞｼｯｸM-PRO"/>
                                <w:szCs w:val="21"/>
                              </w:rPr>
                              <w:t>まで待ちます。</w:t>
                            </w:r>
                            <w:r w:rsidRPr="004A056C">
                              <w:rPr>
                                <w:rFonts w:ascii="HG丸ｺﾞｼｯｸM-PRO" w:eastAsia="HG丸ｺﾞｼｯｸM-PRO" w:hAnsi="HG丸ｺﾞｼｯｸM-PRO" w:hint="eastAsia"/>
                                <w:szCs w:val="21"/>
                              </w:rPr>
                              <w:t>強く</w:t>
                            </w:r>
                            <w:r w:rsidRPr="004A056C">
                              <w:rPr>
                                <w:rFonts w:ascii="HG丸ｺﾞｼｯｸM-PRO" w:eastAsia="HG丸ｺﾞｼｯｸM-PRO" w:hAnsi="HG丸ｺﾞｼｯｸM-PRO"/>
                                <w:szCs w:val="21"/>
                              </w:rPr>
                              <w:t>剪定を行うと来年の</w:t>
                            </w:r>
                            <w:r w:rsidRPr="004A056C">
                              <w:rPr>
                                <w:rFonts w:ascii="HG丸ｺﾞｼｯｸM-PRO" w:eastAsia="HG丸ｺﾞｼｯｸM-PRO" w:hAnsi="HG丸ｺﾞｼｯｸM-PRO" w:hint="eastAsia"/>
                                <w:szCs w:val="21"/>
                              </w:rPr>
                              <w:t>芽</w:t>
                            </w:r>
                            <w:r w:rsidRPr="004A056C">
                              <w:rPr>
                                <w:rFonts w:ascii="HG丸ｺﾞｼｯｸM-PRO" w:eastAsia="HG丸ｺﾞｼｯｸM-PRO" w:hAnsi="HG丸ｺﾞｼｯｸM-PRO"/>
                                <w:szCs w:val="21"/>
                              </w:rPr>
                              <w:t>吹きが</w:t>
                            </w:r>
                            <w:r w:rsidRPr="004A056C">
                              <w:rPr>
                                <w:rFonts w:ascii="HG丸ｺﾞｼｯｸM-PRO" w:eastAsia="HG丸ｺﾞｼｯｸM-PRO" w:hAnsi="HG丸ｺﾞｼｯｸM-PRO" w:hint="eastAsia"/>
                                <w:szCs w:val="21"/>
                              </w:rPr>
                              <w:t>悪くなります</w:t>
                            </w:r>
                            <w:r w:rsidRPr="004A056C">
                              <w:rPr>
                                <w:rFonts w:ascii="HG丸ｺﾞｼｯｸM-PRO" w:eastAsia="HG丸ｺﾞｼｯｸM-PRO" w:hAnsi="HG丸ｺﾞｼｯｸM-PRO"/>
                                <w:szCs w:val="21"/>
                              </w:rPr>
                              <w:t>。マツ類は</w:t>
                            </w:r>
                            <w:r w:rsidRPr="004A056C">
                              <w:rPr>
                                <w:rFonts w:ascii="HG丸ｺﾞｼｯｸM-PRO" w:eastAsia="HG丸ｺﾞｼｯｸM-PRO" w:hAnsi="HG丸ｺﾞｼｯｸM-PRO" w:hint="eastAsia"/>
                                <w:szCs w:val="21"/>
                              </w:rPr>
                              <w:t>、</w:t>
                            </w:r>
                            <w:r w:rsidRPr="004A056C">
                              <w:rPr>
                                <w:rFonts w:ascii="HG丸ｺﾞｼｯｸM-PRO" w:eastAsia="HG丸ｺﾞｼｯｸM-PRO" w:hAnsi="HG丸ｺﾞｼｯｸM-PRO"/>
                                <w:szCs w:val="21"/>
                              </w:rPr>
                              <w:t>霜が降りて寒くなってから枝を透かします。</w:t>
                            </w:r>
                            <w:r w:rsidRPr="004A056C">
                              <w:rPr>
                                <w:rFonts w:ascii="HG丸ｺﾞｼｯｸM-PRO" w:eastAsia="HG丸ｺﾞｼｯｸM-PRO" w:hAnsi="HG丸ｺﾞｼｯｸM-PRO" w:hint="eastAsia"/>
                                <w:szCs w:val="21"/>
                              </w:rPr>
                              <w:t xml:space="preserve">　</w:t>
                            </w:r>
                            <w:r w:rsidRPr="004A056C">
                              <w:rPr>
                                <w:rFonts w:ascii="HG丸ｺﾞｼｯｸM-PRO" w:eastAsia="HG丸ｺﾞｼｯｸM-PRO" w:hAnsi="HG丸ｺﾞｼｯｸM-PRO"/>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94E4E" id="テキスト ボックス 11" o:spid="_x0000_s1037" type="#_x0000_t202" style="position:absolute;left:0;text-align:left;margin-left:1.45pt;margin-top:2pt;width:254.3pt;height:80.4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" fillcolor="white [3201]" strokecolor="#75280a [2415]" strokeweight=".5pt">
                <v:textbox>
                  <w:txbxContent>
                    <w:p w:rsidR="003C0DC6" w:rsidRPr="004A056C" w:rsidRDefault="003C0DC6" w:rsidP="006F2AD6">
                      <w:pPr>
                        <w:rPr>
                          <w:rFonts w:ascii="HG丸ｺﾞｼｯｸM-PRO" w:eastAsia="HG丸ｺﾞｼｯｸM-PRO" w:hAnsi="HG丸ｺﾞｼｯｸM-PRO"/>
                          <w:szCs w:val="21"/>
                        </w:rPr>
                      </w:pPr>
                      <w:r>
                        <w:rPr>
                          <w:rFonts w:ascii="HG丸ｺﾞｼｯｸM-PRO" w:eastAsia="HG丸ｺﾞｼｯｸM-PRO" w:hAnsi="HG丸ｺﾞｼｯｸM-PRO" w:hint="eastAsia"/>
                          <w:sz w:val="22"/>
                          <w:szCs w:val="22"/>
                        </w:rPr>
                        <w:t xml:space="preserve">　</w:t>
                      </w:r>
                      <w:r w:rsidRPr="004A056C">
                        <w:rPr>
                          <w:rFonts w:ascii="HG丸ｺﾞｼｯｸM-PRO" w:eastAsia="HG丸ｺﾞｼｯｸM-PRO" w:hAnsi="HG丸ｺﾞｼｯｸM-PRO"/>
                          <w:szCs w:val="21"/>
                        </w:rPr>
                        <w:t>常緑樹は、伸びた</w:t>
                      </w:r>
                      <w:r w:rsidRPr="004A056C">
                        <w:rPr>
                          <w:rFonts w:ascii="HG丸ｺﾞｼｯｸM-PRO" w:eastAsia="HG丸ｺﾞｼｯｸM-PRO" w:hAnsi="HG丸ｺﾞｼｯｸM-PRO" w:hint="eastAsia"/>
                          <w:szCs w:val="21"/>
                        </w:rPr>
                        <w:t>所</w:t>
                      </w:r>
                      <w:r w:rsidRPr="004A056C">
                        <w:rPr>
                          <w:rFonts w:ascii="HG丸ｺﾞｼｯｸM-PRO" w:eastAsia="HG丸ｺﾞｼｯｸM-PRO" w:hAnsi="HG丸ｺﾞｼｯｸM-PRO"/>
                          <w:szCs w:val="21"/>
                        </w:rPr>
                        <w:t>を切る程度にします。</w:t>
                      </w:r>
                      <w:r w:rsidRPr="004A056C">
                        <w:rPr>
                          <w:rFonts w:ascii="HG丸ｺﾞｼｯｸM-PRO" w:eastAsia="HG丸ｺﾞｼｯｸM-PRO" w:hAnsi="HG丸ｺﾞｼｯｸM-PRO" w:hint="eastAsia"/>
                          <w:szCs w:val="21"/>
                        </w:rPr>
                        <w:t>落葉樹は</w:t>
                      </w:r>
                      <w:r w:rsidR="00050133">
                        <w:rPr>
                          <w:rFonts w:ascii="HG丸ｺﾞｼｯｸM-PRO" w:eastAsia="HG丸ｺﾞｼｯｸM-PRO" w:hAnsi="HG丸ｺﾞｼｯｸM-PRO" w:hint="eastAsia"/>
                          <w:szCs w:val="21"/>
                        </w:rPr>
                        <w:t>、</w:t>
                      </w:r>
                      <w:r w:rsidR="00B32B35">
                        <w:rPr>
                          <w:rFonts w:ascii="HG丸ｺﾞｼｯｸM-PRO" w:eastAsia="HG丸ｺﾞｼｯｸM-PRO" w:hAnsi="HG丸ｺﾞｼｯｸM-PRO" w:hint="eastAsia"/>
                          <w:szCs w:val="21"/>
                        </w:rPr>
                        <w:t>落葉後</w:t>
                      </w:r>
                      <w:r w:rsidRPr="004A056C">
                        <w:rPr>
                          <w:rFonts w:ascii="HG丸ｺﾞｼｯｸM-PRO" w:eastAsia="HG丸ｺﾞｼｯｸM-PRO" w:hAnsi="HG丸ｺﾞｼｯｸM-PRO"/>
                          <w:szCs w:val="21"/>
                        </w:rPr>
                        <w:t>まで待ちます。</w:t>
                      </w:r>
                      <w:r w:rsidRPr="004A056C">
                        <w:rPr>
                          <w:rFonts w:ascii="HG丸ｺﾞｼｯｸM-PRO" w:eastAsia="HG丸ｺﾞｼｯｸM-PRO" w:hAnsi="HG丸ｺﾞｼｯｸM-PRO" w:hint="eastAsia"/>
                          <w:szCs w:val="21"/>
                        </w:rPr>
                        <w:t>強く</w:t>
                      </w:r>
                      <w:r w:rsidRPr="004A056C">
                        <w:rPr>
                          <w:rFonts w:ascii="HG丸ｺﾞｼｯｸM-PRO" w:eastAsia="HG丸ｺﾞｼｯｸM-PRO" w:hAnsi="HG丸ｺﾞｼｯｸM-PRO"/>
                          <w:szCs w:val="21"/>
                        </w:rPr>
                        <w:t>剪定を行うと来年の</w:t>
                      </w:r>
                      <w:r w:rsidRPr="004A056C">
                        <w:rPr>
                          <w:rFonts w:ascii="HG丸ｺﾞｼｯｸM-PRO" w:eastAsia="HG丸ｺﾞｼｯｸM-PRO" w:hAnsi="HG丸ｺﾞｼｯｸM-PRO" w:hint="eastAsia"/>
                          <w:szCs w:val="21"/>
                        </w:rPr>
                        <w:t>芽</w:t>
                      </w:r>
                      <w:r w:rsidRPr="004A056C">
                        <w:rPr>
                          <w:rFonts w:ascii="HG丸ｺﾞｼｯｸM-PRO" w:eastAsia="HG丸ｺﾞｼｯｸM-PRO" w:hAnsi="HG丸ｺﾞｼｯｸM-PRO"/>
                          <w:szCs w:val="21"/>
                        </w:rPr>
                        <w:t>吹きが</w:t>
                      </w:r>
                      <w:r w:rsidRPr="004A056C">
                        <w:rPr>
                          <w:rFonts w:ascii="HG丸ｺﾞｼｯｸM-PRO" w:eastAsia="HG丸ｺﾞｼｯｸM-PRO" w:hAnsi="HG丸ｺﾞｼｯｸM-PRO" w:hint="eastAsia"/>
                          <w:szCs w:val="21"/>
                        </w:rPr>
                        <w:t>悪くなります</w:t>
                      </w:r>
                      <w:r w:rsidRPr="004A056C">
                        <w:rPr>
                          <w:rFonts w:ascii="HG丸ｺﾞｼｯｸM-PRO" w:eastAsia="HG丸ｺﾞｼｯｸM-PRO" w:hAnsi="HG丸ｺﾞｼｯｸM-PRO"/>
                          <w:szCs w:val="21"/>
                        </w:rPr>
                        <w:t>。マツ類は</w:t>
                      </w:r>
                      <w:r w:rsidRPr="004A056C">
                        <w:rPr>
                          <w:rFonts w:ascii="HG丸ｺﾞｼｯｸM-PRO" w:eastAsia="HG丸ｺﾞｼｯｸM-PRO" w:hAnsi="HG丸ｺﾞｼｯｸM-PRO" w:hint="eastAsia"/>
                          <w:szCs w:val="21"/>
                        </w:rPr>
                        <w:t>、</w:t>
                      </w:r>
                      <w:r w:rsidRPr="004A056C">
                        <w:rPr>
                          <w:rFonts w:ascii="HG丸ｺﾞｼｯｸM-PRO" w:eastAsia="HG丸ｺﾞｼｯｸM-PRO" w:hAnsi="HG丸ｺﾞｼｯｸM-PRO"/>
                          <w:szCs w:val="21"/>
                        </w:rPr>
                        <w:t>霜が降りて寒くなってから枝を透かします。</w:t>
                      </w:r>
                      <w:r w:rsidRPr="004A056C">
                        <w:rPr>
                          <w:rFonts w:ascii="HG丸ｺﾞｼｯｸM-PRO" w:eastAsia="HG丸ｺﾞｼｯｸM-PRO" w:hAnsi="HG丸ｺﾞｼｯｸM-PRO" w:hint="eastAsia"/>
                          <w:szCs w:val="21"/>
                        </w:rPr>
                        <w:t xml:space="preserve">　</w:t>
                      </w:r>
                      <w:r w:rsidRPr="004A056C">
                        <w:rPr>
                          <w:rFonts w:ascii="HG丸ｺﾞｼｯｸM-PRO" w:eastAsia="HG丸ｺﾞｼｯｸM-PRO" w:hAnsi="HG丸ｺﾞｼｯｸM-PRO"/>
                          <w:szCs w:val="21"/>
                        </w:rPr>
                        <w:t xml:space="preserve">　　　　　　　　　</w:t>
                      </w:r>
                    </w:p>
                  </w:txbxContent>
                </v:textbox>
              </v:shape>
            </w:pict>
          </mc:Fallback>
        </mc:AlternateContent>
      </w:r>
    </w:p>
    <w:p w:rsidR="0067745C" w:rsidRDefault="0067745C" w:rsidP="0067745C">
      <w:r>
        <w:rPr>
          <w:noProof/>
        </w:rPr>
        <mc:AlternateContent>
          <mc:Choice Requires="wps">
            <w:drawing>
              <wp:anchor distT="0" distB="0" distL="114300" distR="114300" simplePos="0" relativeHeight="251687936" behindDoc="0" locked="0" layoutInCell="1" allowOverlap="1" wp14:anchorId="449C627D" wp14:editId="3E7B267C">
                <wp:simplePos x="0" y="0"/>
                <wp:positionH relativeFrom="column">
                  <wp:posOffset>3354721</wp:posOffset>
                </wp:positionH>
                <wp:positionV relativeFrom="paragraph">
                  <wp:posOffset>99307</wp:posOffset>
                </wp:positionV>
                <wp:extent cx="3303460" cy="2541237"/>
                <wp:effectExtent l="0" t="0" r="11430" b="12065"/>
                <wp:wrapNone/>
                <wp:docPr id="13" name="テキスト ボックス 13"/>
                <wp:cNvGraphicFramePr/>
                <a:graphic xmlns:a="http://schemas.openxmlformats.org/drawingml/2006/main">
                  <a:graphicData uri="http://schemas.microsoft.com/office/word/2010/wordprocessingShape">
                    <wps:wsp>
                      <wps:cNvSpPr txBox="1"/>
                      <wps:spPr>
                        <a:xfrm>
                          <a:off x="0" y="0"/>
                          <a:ext cx="3303460" cy="2541237"/>
                        </a:xfrm>
                        <a:prstGeom prst="rect">
                          <a:avLst/>
                        </a:prstGeom>
                        <a:solidFill>
                          <a:schemeClr val="lt1"/>
                        </a:solidFill>
                        <a:ln w="6350">
                          <a:solidFill>
                            <a:schemeClr val="tx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67745C" w:rsidRPr="008803FB" w:rsidRDefault="0067745C" w:rsidP="0067745C">
                            <w:pPr>
                              <w:ind w:firstLineChars="100" w:firstLine="210"/>
                              <w:rPr>
                                <w:rFonts w:ascii="HG丸ｺﾞｼｯｸM-PRO" w:eastAsia="HG丸ｺﾞｼｯｸM-PRO" w:hAnsi="HG丸ｺﾞｼｯｸM-PRO"/>
                                <w:szCs w:val="21"/>
                              </w:rPr>
                            </w:pPr>
                            <w:r w:rsidRPr="008803FB">
                              <w:rPr>
                                <w:rFonts w:ascii="HG丸ｺﾞｼｯｸM-PRO" w:eastAsia="HG丸ｺﾞｼｯｸM-PRO" w:hAnsi="HG丸ｺﾞｼｯｸM-PRO" w:hint="eastAsia"/>
                                <w:szCs w:val="21"/>
                              </w:rPr>
                              <w:t>今年は夏以降の高温多雨の為に雑草が生い茂っています。面倒で除草剤をかけて簡単に処理したいと思うのはわかりますが大変な失敗をしてしまう事があります。ホームセンターなどで長い期間、雑草が生えてこない粒剤の除草剤が売っていますが、これを庭に撒いてしまうと近くの樹木まで枯らしてしまいます。そして薬剤を撒いた所から流れ出した水はその先でもその効果を出してしまいます。できるだけ除草剤は使わないで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C627D" id="テキスト ボックス 13" o:spid="_x0000_s1038" type="#_x0000_t202" style="position:absolute;left:0;text-align:left;margin-left:264.15pt;margin-top:7.8pt;width:260.1pt;height:200.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" fillcolor="white [3201]" strokecolor="#75280a [2415]" strokeweight=".5pt">
                <v:textbox>
                  <w:txbxContent>
                    <w:p w:rsidR="0067745C" w:rsidRPr="008803FB" w:rsidRDefault="0067745C" w:rsidP="0067745C">
                      <w:pPr>
                        <w:ind w:firstLineChars="100" w:firstLine="210"/>
                        <w:rPr>
                          <w:rFonts w:ascii="HG丸ｺﾞｼｯｸM-PRO" w:eastAsia="HG丸ｺﾞｼｯｸM-PRO" w:hAnsi="HG丸ｺﾞｼｯｸM-PRO"/>
                          <w:szCs w:val="21"/>
                        </w:rPr>
                      </w:pPr>
                      <w:r w:rsidRPr="008803FB">
                        <w:rPr>
                          <w:rFonts w:ascii="HG丸ｺﾞｼｯｸM-PRO" w:eastAsia="HG丸ｺﾞｼｯｸM-PRO" w:hAnsi="HG丸ｺﾞｼｯｸM-PRO" w:hint="eastAsia"/>
                          <w:szCs w:val="21"/>
                        </w:rPr>
                        <w:t>今年は夏以降の高温多雨の為に雑草が生い茂っています。面倒で除草剤をかけて簡単に処理したいと思うのはわかりますが大変な失敗をしてしまう事があります。ホームセンターなどで長い期間、雑草が生えてこない粒剤の除草剤が売っていますが、これを庭に撒いてしまうと近くの樹木まで枯らしてしまいます。そして薬剤を撒いた所から流れ出した水はその先でもその効果を出してしまいます。できるだけ除草剤は使わないでください。</w:t>
                      </w:r>
                    </w:p>
                  </w:txbxContent>
                </v:textbox>
              </v:shape>
            </w:pict>
          </mc:Fallback>
        </mc:AlternateContent>
      </w:r>
    </w:p>
    <w:p w:rsidR="0067745C" w:rsidRDefault="0067745C" w:rsidP="0067745C"/>
    <w:p w:rsidR="00A97697" w:rsidRDefault="00A97697" w:rsidP="00A97697"/>
    <w:p w:rsidR="00A97697" w:rsidRPr="009D5037" w:rsidRDefault="00A97697" w:rsidP="00A97697"/>
    <w:p w:rsidR="008D4B0D" w:rsidRDefault="004A056C" w:rsidP="00A97697">
      <w:r w:rsidRPr="00334A4B">
        <w:rPr>
          <w:rFonts w:ascii="HG丸ｺﾞｼｯｸM-PRO" w:eastAsia="HG丸ｺﾞｼｯｸM-PRO" w:hAnsi="HG丸ｺﾞｼｯｸM-PRO" w:hint="eastAsia"/>
          <w:noProof/>
          <w:color w:val="75280A" w:themeColor="text2" w:themeShade="BF"/>
          <w:sz w:val="22"/>
          <w:szCs w:val="22"/>
        </w:rPr>
        <mc:AlternateContent>
          <mc:Choice Requires="wps">
            <w:drawing>
              <wp:anchor distT="0" distB="0" distL="114300" distR="114300" simplePos="0" relativeHeight="251676672" behindDoc="0" locked="0" layoutInCell="1" allowOverlap="1" wp14:anchorId="6E78E833" wp14:editId="2F70EA42">
                <wp:simplePos x="0" y="0"/>
                <wp:positionH relativeFrom="column">
                  <wp:posOffset>15108</wp:posOffset>
                </wp:positionH>
                <wp:positionV relativeFrom="paragraph">
                  <wp:posOffset>14342</wp:posOffset>
                </wp:positionV>
                <wp:extent cx="1010093" cy="457200"/>
                <wp:effectExtent l="0" t="0" r="19050" b="19050"/>
                <wp:wrapNone/>
                <wp:docPr id="9" name="円/楕円 9"/>
                <wp:cNvGraphicFramePr/>
                <a:graphic xmlns:a="http://schemas.openxmlformats.org/drawingml/2006/main">
                  <a:graphicData uri="http://schemas.microsoft.com/office/word/2010/wordprocessingShape">
                    <wps:wsp>
                      <wps:cNvSpPr/>
                      <wps:spPr>
                        <a:xfrm>
                          <a:off x="0" y="0"/>
                          <a:ext cx="1010093" cy="457200"/>
                        </a:xfrm>
                        <a:prstGeom prst="ellipse">
                          <a:avLst/>
                        </a:prstGeom>
                        <a:solidFill>
                          <a:schemeClr val="bg2">
                            <a:lumMod val="40000"/>
                            <a:lumOff val="60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7697" w:rsidRPr="00A97697" w:rsidRDefault="00A97697" w:rsidP="00A97697">
                            <w:pPr>
                              <w:jc w:val="distribute"/>
                              <w:rPr>
                                <w:rFonts w:ascii="HG丸ｺﾞｼｯｸM-PRO" w:eastAsia="HG丸ｺﾞｼｯｸM-PRO" w:hAnsi="HG丸ｺﾞｼｯｸM-PRO"/>
                                <w:b/>
                                <w:color w:val="EE7344" w:themeColor="text2" w:themeTint="99"/>
                                <w:sz w:val="24"/>
                              </w:rPr>
                            </w:pPr>
                            <w:r w:rsidRPr="00A97697">
                              <w:rPr>
                                <w:rFonts w:ascii="HG丸ｺﾞｼｯｸM-PRO" w:eastAsia="HG丸ｺﾞｼｯｸM-PRO" w:hAnsi="HG丸ｺﾞｼｯｸM-PRO" w:hint="eastAsia"/>
                                <w:b/>
                                <w:color w:val="EE7344" w:themeColor="text2" w:themeTint="99"/>
                                <w:sz w:val="24"/>
                              </w:rPr>
                              <w:t>肥料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78E833" id="円/楕円 9" o:spid="_x0000_s1039" style="position:absolute;left:0;text-align:left;margin-left:1.2pt;margin-top:1.15pt;width:79.55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" fillcolor="#f5f4f4 [1310]" strokecolor="#75280a [2415]" strokeweight="1pt">
                <v:textbox>
                  <w:txbxContent>
                    <w:p w:rsidR="00A97697" w:rsidRPr="00A97697" w:rsidRDefault="00A97697" w:rsidP="00A97697">
                      <w:pPr>
                        <w:jc w:val="distribute"/>
                        <w:rPr>
                          <w:rFonts w:ascii="HG丸ｺﾞｼｯｸM-PRO" w:eastAsia="HG丸ｺﾞｼｯｸM-PRO" w:hAnsi="HG丸ｺﾞｼｯｸM-PRO"/>
                          <w:b/>
                          <w:color w:val="EE7344" w:themeColor="text2" w:themeTint="99"/>
                          <w:sz w:val="24"/>
                        </w:rPr>
                      </w:pPr>
                      <w:r w:rsidRPr="00A97697">
                        <w:rPr>
                          <w:rFonts w:ascii="HG丸ｺﾞｼｯｸM-PRO" w:eastAsia="HG丸ｺﾞｼｯｸM-PRO" w:hAnsi="HG丸ｺﾞｼｯｸM-PRO" w:hint="eastAsia"/>
                          <w:b/>
                          <w:color w:val="EE7344" w:themeColor="text2" w:themeTint="99"/>
                          <w:sz w:val="24"/>
                        </w:rPr>
                        <w:t>肥料</w:t>
                      </w:r>
                    </w:p>
                  </w:txbxContent>
                </v:textbox>
              </v:oval>
            </w:pict>
          </mc:Fallback>
        </mc:AlternateContent>
      </w:r>
    </w:p>
    <w:p w:rsidR="008D4B0D" w:rsidRDefault="008D4B0D" w:rsidP="00A97697"/>
    <w:p w:rsidR="008D4B0D" w:rsidRDefault="004A056C" w:rsidP="00A97697">
      <w:r>
        <w:rPr>
          <w:noProof/>
        </w:rPr>
        <mc:AlternateContent>
          <mc:Choice Requires="wps">
            <w:drawing>
              <wp:anchor distT="0" distB="0" distL="114300" distR="114300" simplePos="0" relativeHeight="251678720" behindDoc="0" locked="0" layoutInCell="1" allowOverlap="1" wp14:anchorId="74A9A1CE" wp14:editId="2AB15226">
                <wp:simplePos x="0" y="0"/>
                <wp:positionH relativeFrom="column">
                  <wp:posOffset>17334</wp:posOffset>
                </wp:positionH>
                <wp:positionV relativeFrom="paragraph">
                  <wp:posOffset>81462</wp:posOffset>
                </wp:positionV>
                <wp:extent cx="3217545" cy="1187532"/>
                <wp:effectExtent l="0" t="0" r="20955" b="12700"/>
                <wp:wrapNone/>
                <wp:docPr id="10" name="テキスト ボックス 10"/>
                <wp:cNvGraphicFramePr/>
                <a:graphic xmlns:a="http://schemas.openxmlformats.org/drawingml/2006/main">
                  <a:graphicData uri="http://schemas.microsoft.com/office/word/2010/wordprocessingShape">
                    <wps:wsp>
                      <wps:cNvSpPr txBox="1"/>
                      <wps:spPr>
                        <a:xfrm>
                          <a:off x="0" y="0"/>
                          <a:ext cx="3217545" cy="1187532"/>
                        </a:xfrm>
                        <a:prstGeom prst="rect">
                          <a:avLst/>
                        </a:prstGeom>
                        <a:solidFill>
                          <a:schemeClr val="lt1"/>
                        </a:solidFill>
                        <a:ln w="6350">
                          <a:solidFill>
                            <a:schemeClr val="tx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92D21" w:rsidRPr="004A056C" w:rsidRDefault="004A056C" w:rsidP="00A97697">
                            <w:pPr>
                              <w:ind w:firstLineChars="100" w:firstLine="210"/>
                              <w:rPr>
                                <w:rFonts w:ascii="HG丸ｺﾞｼｯｸM-PRO" w:eastAsia="HG丸ｺﾞｼｯｸM-PRO" w:hAnsi="HG丸ｺﾞｼｯｸM-PRO"/>
                                <w:szCs w:val="21"/>
                              </w:rPr>
                            </w:pPr>
                            <w:r w:rsidRPr="004A056C">
                              <w:rPr>
                                <w:rFonts w:ascii="HG丸ｺﾞｼｯｸM-PRO" w:eastAsia="HG丸ｺﾞｼｯｸM-PRO" w:hAnsi="HG丸ｺﾞｼｯｸM-PRO" w:hint="eastAsia"/>
                                <w:szCs w:val="21"/>
                              </w:rPr>
                              <w:t>この時期に、</w:t>
                            </w:r>
                            <w:r w:rsidRPr="004A056C">
                              <w:rPr>
                                <w:rFonts w:ascii="HG丸ｺﾞｼｯｸM-PRO" w:eastAsia="HG丸ｺﾞｼｯｸM-PRO" w:hAnsi="HG丸ｺﾞｼｯｸM-PRO"/>
                                <w:szCs w:val="21"/>
                              </w:rPr>
                              <w:t>樹木には</w:t>
                            </w:r>
                            <w:r w:rsidR="00E92D21" w:rsidRPr="004A056C">
                              <w:rPr>
                                <w:rFonts w:ascii="HG丸ｺﾞｼｯｸM-PRO" w:eastAsia="HG丸ｺﾞｼｯｸM-PRO" w:hAnsi="HG丸ｺﾞｼｯｸM-PRO" w:hint="eastAsia"/>
                                <w:szCs w:val="21"/>
                              </w:rPr>
                              <w:t>肥料をあげません。年が明けてから</w:t>
                            </w:r>
                            <w:r w:rsidRPr="004A056C">
                              <w:rPr>
                                <w:rFonts w:ascii="HG丸ｺﾞｼｯｸM-PRO" w:eastAsia="HG丸ｺﾞｼｯｸM-PRO" w:hAnsi="HG丸ｺﾞｼｯｸM-PRO" w:hint="eastAsia"/>
                                <w:szCs w:val="21"/>
                              </w:rPr>
                              <w:t>、</w:t>
                            </w:r>
                            <w:r w:rsidR="00E92D21" w:rsidRPr="004A056C">
                              <w:rPr>
                                <w:rFonts w:ascii="HG丸ｺﾞｼｯｸM-PRO" w:eastAsia="HG丸ｺﾞｼｯｸM-PRO" w:hAnsi="HG丸ｺﾞｼｯｸM-PRO" w:hint="eastAsia"/>
                                <w:szCs w:val="21"/>
                              </w:rPr>
                              <w:t>寒肥としてあげます。</w:t>
                            </w:r>
                          </w:p>
                          <w:p w:rsidR="00E92D21" w:rsidRPr="004A056C" w:rsidRDefault="00E92D21" w:rsidP="00A97697">
                            <w:pPr>
                              <w:ind w:firstLineChars="100" w:firstLine="210"/>
                              <w:rPr>
                                <w:rFonts w:ascii="HG丸ｺﾞｼｯｸM-PRO" w:eastAsia="HG丸ｺﾞｼｯｸM-PRO" w:hAnsi="HG丸ｺﾞｼｯｸM-PRO"/>
                                <w:szCs w:val="21"/>
                              </w:rPr>
                            </w:pPr>
                            <w:r w:rsidRPr="004A056C">
                              <w:rPr>
                                <w:rFonts w:ascii="HG丸ｺﾞｼｯｸM-PRO" w:eastAsia="HG丸ｺﾞｼｯｸM-PRO" w:hAnsi="HG丸ｺﾞｼｯｸM-PRO" w:hint="eastAsia"/>
                                <w:szCs w:val="21"/>
                              </w:rPr>
                              <w:t>秋植えの草花などは、植え込む時の元肥と定期的な追肥を行います。</w:t>
                            </w:r>
                          </w:p>
                          <w:p w:rsidR="00A97697" w:rsidRPr="004A056C" w:rsidRDefault="00E92D21" w:rsidP="00A97697">
                            <w:pPr>
                              <w:ind w:firstLineChars="100" w:firstLine="210"/>
                              <w:rPr>
                                <w:rFonts w:ascii="HG丸ｺﾞｼｯｸM-PRO" w:eastAsia="HG丸ｺﾞｼｯｸM-PRO" w:hAnsi="HG丸ｺﾞｼｯｸM-PRO"/>
                                <w:szCs w:val="21"/>
                              </w:rPr>
                            </w:pPr>
                            <w:r w:rsidRPr="004A056C">
                              <w:rPr>
                                <w:rFonts w:ascii="HG丸ｺﾞｼｯｸM-PRO" w:eastAsia="HG丸ｺﾞｼｯｸM-PRO" w:hAnsi="HG丸ｺﾞｼｯｸM-PRO" w:hint="eastAsia"/>
                                <w:szCs w:val="21"/>
                              </w:rPr>
                              <w:t>芝生は早めに芝生用の化成肥料をあげます。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A9A1CE" id="テキスト ボックス 10" o:spid="_x0000_s1040" type="#_x0000_t202" style="position:absolute;left:0;text-align:left;margin-left:1.35pt;margin-top:6.4pt;width:253.35pt;height:9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" fillcolor="white [3201]" strokecolor="#75280a [2415]" strokeweight=".5pt">
                <v:textbox>
                  <w:txbxContent>
                    <w:p w:rsidR="00E92D21" w:rsidRPr="004A056C" w:rsidRDefault="004A056C" w:rsidP="00A97697">
                      <w:pPr>
                        <w:ind w:firstLineChars="100" w:firstLine="210"/>
                        <w:rPr>
                          <w:rFonts w:ascii="HG丸ｺﾞｼｯｸM-PRO" w:eastAsia="HG丸ｺﾞｼｯｸM-PRO" w:hAnsi="HG丸ｺﾞｼｯｸM-PRO"/>
                          <w:szCs w:val="21"/>
                        </w:rPr>
                      </w:pPr>
                      <w:r w:rsidRPr="004A056C">
                        <w:rPr>
                          <w:rFonts w:ascii="HG丸ｺﾞｼｯｸM-PRO" w:eastAsia="HG丸ｺﾞｼｯｸM-PRO" w:hAnsi="HG丸ｺﾞｼｯｸM-PRO" w:hint="eastAsia"/>
                          <w:szCs w:val="21"/>
                        </w:rPr>
                        <w:t>この時期に、</w:t>
                      </w:r>
                      <w:r w:rsidRPr="004A056C">
                        <w:rPr>
                          <w:rFonts w:ascii="HG丸ｺﾞｼｯｸM-PRO" w:eastAsia="HG丸ｺﾞｼｯｸM-PRO" w:hAnsi="HG丸ｺﾞｼｯｸM-PRO"/>
                          <w:szCs w:val="21"/>
                        </w:rPr>
                        <w:t>樹木には</w:t>
                      </w:r>
                      <w:r w:rsidR="00E92D21" w:rsidRPr="004A056C">
                        <w:rPr>
                          <w:rFonts w:ascii="HG丸ｺﾞｼｯｸM-PRO" w:eastAsia="HG丸ｺﾞｼｯｸM-PRO" w:hAnsi="HG丸ｺﾞｼｯｸM-PRO" w:hint="eastAsia"/>
                          <w:szCs w:val="21"/>
                        </w:rPr>
                        <w:t>肥料をあげません。年が明けてから</w:t>
                      </w:r>
                      <w:r w:rsidRPr="004A056C">
                        <w:rPr>
                          <w:rFonts w:ascii="HG丸ｺﾞｼｯｸM-PRO" w:eastAsia="HG丸ｺﾞｼｯｸM-PRO" w:hAnsi="HG丸ｺﾞｼｯｸM-PRO" w:hint="eastAsia"/>
                          <w:szCs w:val="21"/>
                        </w:rPr>
                        <w:t>、</w:t>
                      </w:r>
                      <w:r w:rsidR="00E92D21" w:rsidRPr="004A056C">
                        <w:rPr>
                          <w:rFonts w:ascii="HG丸ｺﾞｼｯｸM-PRO" w:eastAsia="HG丸ｺﾞｼｯｸM-PRO" w:hAnsi="HG丸ｺﾞｼｯｸM-PRO" w:hint="eastAsia"/>
                          <w:szCs w:val="21"/>
                        </w:rPr>
                        <w:t>寒肥としてあげます。</w:t>
                      </w:r>
                    </w:p>
                    <w:p w:rsidR="00E92D21" w:rsidRPr="004A056C" w:rsidRDefault="00E92D21" w:rsidP="00A97697">
                      <w:pPr>
                        <w:ind w:firstLineChars="100" w:firstLine="210"/>
                        <w:rPr>
                          <w:rFonts w:ascii="HG丸ｺﾞｼｯｸM-PRO" w:eastAsia="HG丸ｺﾞｼｯｸM-PRO" w:hAnsi="HG丸ｺﾞｼｯｸM-PRO"/>
                          <w:szCs w:val="21"/>
                        </w:rPr>
                      </w:pPr>
                      <w:r w:rsidRPr="004A056C">
                        <w:rPr>
                          <w:rFonts w:ascii="HG丸ｺﾞｼｯｸM-PRO" w:eastAsia="HG丸ｺﾞｼｯｸM-PRO" w:hAnsi="HG丸ｺﾞｼｯｸM-PRO" w:hint="eastAsia"/>
                          <w:szCs w:val="21"/>
                        </w:rPr>
                        <w:t>秋植えの草花などは、植え込む時の元肥と定期的な追肥を行います。</w:t>
                      </w:r>
                    </w:p>
                    <w:p w:rsidR="00A97697" w:rsidRPr="004A056C" w:rsidRDefault="00E92D21" w:rsidP="00A97697">
                      <w:pPr>
                        <w:ind w:firstLineChars="100" w:firstLine="210"/>
                        <w:rPr>
                          <w:rFonts w:ascii="HG丸ｺﾞｼｯｸM-PRO" w:eastAsia="HG丸ｺﾞｼｯｸM-PRO" w:hAnsi="HG丸ｺﾞｼｯｸM-PRO"/>
                          <w:szCs w:val="21"/>
                        </w:rPr>
                      </w:pPr>
                      <w:r w:rsidRPr="004A056C">
                        <w:rPr>
                          <w:rFonts w:ascii="HG丸ｺﾞｼｯｸM-PRO" w:eastAsia="HG丸ｺﾞｼｯｸM-PRO" w:hAnsi="HG丸ｺﾞｼｯｸM-PRO" w:hint="eastAsia"/>
                          <w:szCs w:val="21"/>
                        </w:rPr>
                        <w:t>芝生は早めに芝生用の化成肥料をあげます。</w:t>
                      </w:r>
                    </w:p>
                  </w:txbxContent>
                </v:textbox>
              </v:shape>
            </w:pict>
          </mc:Fallback>
        </mc:AlternateContent>
      </w:r>
    </w:p>
    <w:p w:rsidR="008D4B0D" w:rsidRDefault="008D4B0D" w:rsidP="00A97697"/>
    <w:p w:rsidR="008D4B0D" w:rsidRDefault="008D4B0D" w:rsidP="00A97697"/>
    <w:p w:rsidR="008D4B0D" w:rsidRDefault="008D4B0D" w:rsidP="00A97697"/>
    <w:p w:rsidR="008D4B0D" w:rsidRDefault="008D4B0D" w:rsidP="00A97697"/>
    <w:p w:rsidR="008D4B0D" w:rsidRDefault="008D4B0D" w:rsidP="00A97697"/>
    <w:p w:rsidR="008803FB" w:rsidRDefault="008803FB" w:rsidP="008803FB">
      <w:pPr>
        <w:ind w:firstLineChars="100" w:firstLine="210"/>
      </w:pPr>
      <w:r>
        <w:rPr>
          <w:noProof/>
        </w:rPr>
        <w:drawing>
          <wp:anchor distT="0" distB="0" distL="114300" distR="114300" simplePos="0" relativeHeight="251689984" behindDoc="0" locked="0" layoutInCell="1" allowOverlap="1" wp14:anchorId="71A801A5" wp14:editId="5553F81F">
            <wp:simplePos x="0" y="0"/>
            <wp:positionH relativeFrom="column">
              <wp:posOffset>93962</wp:posOffset>
            </wp:positionH>
            <wp:positionV relativeFrom="paragraph">
              <wp:posOffset>154940</wp:posOffset>
            </wp:positionV>
            <wp:extent cx="6480175" cy="155575"/>
            <wp:effectExtent l="0" t="0" r="0" b="0"/>
            <wp:wrapNone/>
            <wp:docPr id="17" name="図 5" descr="bunkyo_sozai_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nkyo_sozai_042"/>
                    <pic:cNvPicPr>
                      <a:picLocks noChangeAspect="1" noChangeArrowheads="1"/>
                    </pic:cNvPicPr>
                  </pic:nvPicPr>
                  <pic:blipFill>
                    <a:blip r:embed="rId9"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6480175" cy="155575"/>
                    </a:xfrm>
                    <a:prstGeom prst="rect">
                      <a:avLst/>
                    </a:prstGeom>
                    <a:noFill/>
                  </pic:spPr>
                </pic:pic>
              </a:graphicData>
            </a:graphic>
          </wp:anchor>
        </w:drawing>
      </w:r>
    </w:p>
    <w:p w:rsidR="0081019B" w:rsidRDefault="00050133" w:rsidP="00291DE2">
      <w:r w:rsidRPr="00334A4B">
        <w:rPr>
          <w:rFonts w:ascii="HG丸ｺﾞｼｯｸM-PRO" w:eastAsia="HG丸ｺﾞｼｯｸM-PRO" w:hAnsi="HG丸ｺﾞｼｯｸM-PRO" w:hint="eastAsia"/>
          <w:noProof/>
          <w:color w:val="75280A" w:themeColor="text2" w:themeShade="BF"/>
          <w:sz w:val="22"/>
          <w:szCs w:val="22"/>
        </w:rPr>
        <w:lastRenderedPageBreak/>
        <mc:AlternateContent>
          <mc:Choice Requires="wps">
            <w:drawing>
              <wp:anchor distT="0" distB="0" distL="114300" distR="114300" simplePos="0" relativeHeight="251673600" behindDoc="0" locked="0" layoutInCell="1" allowOverlap="1" wp14:anchorId="1507DE31" wp14:editId="69E3ACEE">
                <wp:simplePos x="0" y="0"/>
                <wp:positionH relativeFrom="column">
                  <wp:posOffset>-13970</wp:posOffset>
                </wp:positionH>
                <wp:positionV relativeFrom="paragraph">
                  <wp:posOffset>13601</wp:posOffset>
                </wp:positionV>
                <wp:extent cx="1010093" cy="457200"/>
                <wp:effectExtent l="0" t="0" r="19050" b="19050"/>
                <wp:wrapNone/>
                <wp:docPr id="16" name="円/楕円 16"/>
                <wp:cNvGraphicFramePr/>
                <a:graphic xmlns:a="http://schemas.openxmlformats.org/drawingml/2006/main">
                  <a:graphicData uri="http://schemas.microsoft.com/office/word/2010/wordprocessingShape">
                    <wps:wsp>
                      <wps:cNvSpPr/>
                      <wps:spPr>
                        <a:xfrm>
                          <a:off x="0" y="0"/>
                          <a:ext cx="1010093" cy="457200"/>
                        </a:xfrm>
                        <a:prstGeom prst="ellipse">
                          <a:avLst/>
                        </a:prstGeom>
                        <a:solidFill>
                          <a:schemeClr val="bg2">
                            <a:lumMod val="40000"/>
                            <a:lumOff val="60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21D4A" w:rsidRPr="00A97697" w:rsidRDefault="00291DE2" w:rsidP="00821D4A">
                            <w:pPr>
                              <w:jc w:val="distribute"/>
                              <w:rPr>
                                <w:color w:val="EE7344" w:themeColor="text2" w:themeTint="99"/>
                                <w:sz w:val="24"/>
                              </w:rPr>
                            </w:pPr>
                            <w:r>
                              <w:rPr>
                                <w:rFonts w:ascii="HG丸ｺﾞｼｯｸM-PRO" w:eastAsia="HG丸ｺﾞｼｯｸM-PRO" w:hAnsi="HG丸ｺﾞｼｯｸM-PRO" w:hint="eastAsia"/>
                                <w:b/>
                                <w:color w:val="EE7344" w:themeColor="text2" w:themeTint="99"/>
                                <w:sz w:val="24"/>
                              </w:rPr>
                              <w:t>病害虫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07DE31" id="円/楕円 16" o:spid="_x0000_s1041" style="position:absolute;left:0;text-align:left;margin-left:-1.1pt;margin-top:1.05pt;width:79.5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" fillcolor="#f5f4f4 [1310]" strokecolor="#75280a [2415]" strokeweight="1pt">
                <v:textbox>
                  <w:txbxContent>
                    <w:p w:rsidR="00821D4A" w:rsidRPr="00A97697" w:rsidRDefault="00291DE2" w:rsidP="00821D4A">
                      <w:pPr>
                        <w:jc w:val="distribute"/>
                        <w:rPr>
                          <w:color w:val="EE7344" w:themeColor="text2" w:themeTint="99"/>
                          <w:sz w:val="24"/>
                        </w:rPr>
                      </w:pPr>
                      <w:r>
                        <w:rPr>
                          <w:rFonts w:ascii="HG丸ｺﾞｼｯｸM-PRO" w:eastAsia="HG丸ｺﾞｼｯｸM-PRO" w:hAnsi="HG丸ｺﾞｼｯｸM-PRO" w:hint="eastAsia"/>
                          <w:b/>
                          <w:color w:val="EE7344" w:themeColor="text2" w:themeTint="99"/>
                          <w:sz w:val="24"/>
                        </w:rPr>
                        <w:t>病害虫</w:t>
                      </w:r>
                    </w:p>
                  </w:txbxContent>
                </v:textbox>
              </v:oval>
            </w:pict>
          </mc:Fallback>
        </mc:AlternateContent>
      </w:r>
      <w:r w:rsidR="006E7ACD">
        <w:rPr>
          <w:noProof/>
        </w:rPr>
        <mc:AlternateContent>
          <mc:Choice Requires="wps">
            <w:drawing>
              <wp:anchor distT="0" distB="0" distL="114300" distR="114300" simplePos="0" relativeHeight="251711488" behindDoc="0" locked="0" layoutInCell="1" allowOverlap="1" wp14:anchorId="57D9AF10" wp14:editId="551DEB14">
                <wp:simplePos x="0" y="0"/>
                <wp:positionH relativeFrom="column">
                  <wp:posOffset>1045210</wp:posOffset>
                </wp:positionH>
                <wp:positionV relativeFrom="paragraph">
                  <wp:posOffset>146685</wp:posOffset>
                </wp:positionV>
                <wp:extent cx="5508625" cy="314325"/>
                <wp:effectExtent l="0" t="0" r="0" b="9525"/>
                <wp:wrapNone/>
                <wp:docPr id="31" name="テキスト ボックス 31"/>
                <wp:cNvGraphicFramePr/>
                <a:graphic xmlns:a="http://schemas.openxmlformats.org/drawingml/2006/main">
                  <a:graphicData uri="http://schemas.microsoft.com/office/word/2010/wordprocessingShape">
                    <wps:wsp>
                      <wps:cNvSpPr txBox="1"/>
                      <wps:spPr>
                        <a:xfrm>
                          <a:off x="0" y="0"/>
                          <a:ext cx="5508625"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E7ACD" w:rsidRPr="006E7ACD" w:rsidRDefault="006E7ACD" w:rsidP="006E7ACD">
                            <w:pPr>
                              <w:ind w:firstLineChars="100" w:firstLine="210"/>
                              <w:rPr>
                                <w:rFonts w:ascii="HG丸ｺﾞｼｯｸM-PRO" w:eastAsia="HG丸ｺﾞｼｯｸM-PRO" w:hAnsi="HG丸ｺﾞｼｯｸM-PRO"/>
                                <w:szCs w:val="21"/>
                              </w:rPr>
                            </w:pPr>
                            <w:r w:rsidRPr="0092328A">
                              <w:rPr>
                                <w:rFonts w:ascii="HG丸ｺﾞｼｯｸM-PRO" w:eastAsia="HG丸ｺﾞｼｯｸM-PRO" w:hAnsi="HG丸ｺﾞｼｯｸM-PRO" w:hint="eastAsia"/>
                                <w:szCs w:val="21"/>
                              </w:rPr>
                              <w:t>落ち葉</w:t>
                            </w:r>
                            <w:r w:rsidRPr="0092328A">
                              <w:rPr>
                                <w:rFonts w:ascii="HG丸ｺﾞｼｯｸM-PRO" w:eastAsia="HG丸ｺﾞｼｯｸM-PRO" w:hAnsi="HG丸ｺﾞｼｯｸM-PRO"/>
                                <w:szCs w:val="21"/>
                              </w:rPr>
                              <w:t>は、</w:t>
                            </w:r>
                            <w:r w:rsidRPr="0092328A">
                              <w:rPr>
                                <w:rFonts w:ascii="HG丸ｺﾞｼｯｸM-PRO" w:eastAsia="HG丸ｺﾞｼｯｸM-PRO" w:hAnsi="HG丸ｺﾞｼｯｸM-PRO" w:hint="eastAsia"/>
                                <w:szCs w:val="21"/>
                              </w:rPr>
                              <w:t>病害虫の越冬場所・来年の発生源になる</w:t>
                            </w:r>
                            <w:r w:rsidRPr="0092328A">
                              <w:rPr>
                                <w:rFonts w:ascii="HG丸ｺﾞｼｯｸM-PRO" w:eastAsia="HG丸ｺﾞｼｯｸM-PRO" w:hAnsi="HG丸ｺﾞｼｯｸM-PRO"/>
                                <w:szCs w:val="21"/>
                              </w:rPr>
                              <w:t>ため、</w:t>
                            </w:r>
                            <w:r w:rsidRPr="0092328A">
                              <w:rPr>
                                <w:rFonts w:ascii="HG丸ｺﾞｼｯｸM-PRO" w:eastAsia="HG丸ｺﾞｼｯｸM-PRO" w:hAnsi="HG丸ｺﾞｼｯｸM-PRO" w:hint="eastAsia"/>
                                <w:szCs w:val="21"/>
                              </w:rPr>
                              <w:t>綺麗に掃き集め処分します。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9AF10" id="テキスト ボックス 31" o:spid="_x0000_s1042" type="#_x0000_t202" style="position:absolute;left:0;text-align:left;margin-left:82.3pt;margin-top:11.55pt;width:433.75pt;height:24.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" fillcolor="white [3201]" stroked="f" strokeweight=".5pt">
                <v:textbox>
                  <w:txbxContent>
                    <w:p w:rsidR="006E7ACD" w:rsidRPr="006E7ACD" w:rsidRDefault="006E7ACD" w:rsidP="006E7ACD">
                      <w:pPr>
                        <w:ind w:firstLineChars="100" w:firstLine="210"/>
                        <w:rPr>
                          <w:rFonts w:ascii="HG丸ｺﾞｼｯｸM-PRO" w:eastAsia="HG丸ｺﾞｼｯｸM-PRO" w:hAnsi="HG丸ｺﾞｼｯｸM-PRO"/>
                          <w:szCs w:val="21"/>
                        </w:rPr>
                      </w:pPr>
                      <w:r w:rsidRPr="0092328A">
                        <w:rPr>
                          <w:rFonts w:ascii="HG丸ｺﾞｼｯｸM-PRO" w:eastAsia="HG丸ｺﾞｼｯｸM-PRO" w:hAnsi="HG丸ｺﾞｼｯｸM-PRO" w:hint="eastAsia"/>
                          <w:szCs w:val="21"/>
                        </w:rPr>
                        <w:t>落ち葉</w:t>
                      </w:r>
                      <w:r w:rsidRPr="0092328A">
                        <w:rPr>
                          <w:rFonts w:ascii="HG丸ｺﾞｼｯｸM-PRO" w:eastAsia="HG丸ｺﾞｼｯｸM-PRO" w:hAnsi="HG丸ｺﾞｼｯｸM-PRO"/>
                          <w:szCs w:val="21"/>
                        </w:rPr>
                        <w:t>は、</w:t>
                      </w:r>
                      <w:r w:rsidRPr="0092328A">
                        <w:rPr>
                          <w:rFonts w:ascii="HG丸ｺﾞｼｯｸM-PRO" w:eastAsia="HG丸ｺﾞｼｯｸM-PRO" w:hAnsi="HG丸ｺﾞｼｯｸM-PRO" w:hint="eastAsia"/>
                          <w:szCs w:val="21"/>
                        </w:rPr>
                        <w:t>病害虫の越冬場所・来年の発生源になる</w:t>
                      </w:r>
                      <w:r w:rsidRPr="0092328A">
                        <w:rPr>
                          <w:rFonts w:ascii="HG丸ｺﾞｼｯｸM-PRO" w:eastAsia="HG丸ｺﾞｼｯｸM-PRO" w:hAnsi="HG丸ｺﾞｼｯｸM-PRO"/>
                          <w:szCs w:val="21"/>
                        </w:rPr>
                        <w:t>ため、</w:t>
                      </w:r>
                      <w:r w:rsidRPr="0092328A">
                        <w:rPr>
                          <w:rFonts w:ascii="HG丸ｺﾞｼｯｸM-PRO" w:eastAsia="HG丸ｺﾞｼｯｸM-PRO" w:hAnsi="HG丸ｺﾞｼｯｸM-PRO" w:hint="eastAsia"/>
                          <w:szCs w:val="21"/>
                        </w:rPr>
                        <w:t>綺麗に掃き集め処分します。</w:t>
                      </w:r>
                    </w:p>
                  </w:txbxContent>
                </v:textbox>
              </v:shape>
            </w:pict>
          </mc:Fallback>
        </mc:AlternateContent>
      </w:r>
    </w:p>
    <w:p w:rsidR="00056643" w:rsidRDefault="000036D7" w:rsidP="00291DE2">
      <w:r>
        <w:rPr>
          <w:noProof/>
        </w:rPr>
        <mc:AlternateContent>
          <mc:Choice Requires="wps">
            <w:drawing>
              <wp:anchor distT="0" distB="0" distL="114300" distR="114300" simplePos="0" relativeHeight="251707392" behindDoc="1" locked="0" layoutInCell="1" allowOverlap="1" wp14:anchorId="4ED4451A" wp14:editId="406BE3FE">
                <wp:simplePos x="0" y="0"/>
                <wp:positionH relativeFrom="column">
                  <wp:posOffset>3393440</wp:posOffset>
                </wp:positionH>
                <wp:positionV relativeFrom="paragraph">
                  <wp:posOffset>337185</wp:posOffset>
                </wp:positionV>
                <wp:extent cx="3311525" cy="1209675"/>
                <wp:effectExtent l="0" t="0" r="22225" b="28575"/>
                <wp:wrapNone/>
                <wp:docPr id="27" name="テキスト ボックス 27"/>
                <wp:cNvGraphicFramePr/>
                <a:graphic xmlns:a="http://schemas.openxmlformats.org/drawingml/2006/main">
                  <a:graphicData uri="http://schemas.microsoft.com/office/word/2010/wordprocessingShape">
                    <wps:wsp>
                      <wps:cNvSpPr txBox="1"/>
                      <wps:spPr>
                        <a:xfrm>
                          <a:off x="0" y="0"/>
                          <a:ext cx="3311525" cy="1209675"/>
                        </a:xfrm>
                        <a:prstGeom prst="rect">
                          <a:avLst/>
                        </a:prstGeom>
                        <a:solidFill>
                          <a:schemeClr val="lt1"/>
                        </a:solidFill>
                        <a:ln w="6350">
                          <a:solidFill>
                            <a:schemeClr val="tx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603466" w:rsidRDefault="00603466" w:rsidP="00603466">
                            <w:pPr>
                              <w:rPr>
                                <w:rFonts w:ascii="HG丸ｺﾞｼｯｸM-PRO" w:eastAsia="HG丸ｺﾞｼｯｸM-PRO" w:hAnsi="HG丸ｺﾞｼｯｸM-PRO"/>
                                <w:b/>
                                <w:color w:val="EE7344" w:themeColor="text2" w:themeTint="99"/>
                                <w:szCs w:val="21"/>
                              </w:rPr>
                            </w:pPr>
                            <w:r w:rsidRPr="00A668FD">
                              <w:rPr>
                                <w:rFonts w:ascii="HG丸ｺﾞｼｯｸM-PRO" w:eastAsia="HG丸ｺﾞｼｯｸM-PRO" w:hAnsi="HG丸ｺﾞｼｯｸM-PRO" w:hint="eastAsia"/>
                                <w:b/>
                                <w:color w:val="EE7344" w:themeColor="text2" w:themeTint="99"/>
                                <w:szCs w:val="21"/>
                              </w:rPr>
                              <w:t>【</w:t>
                            </w:r>
                            <w:r>
                              <w:rPr>
                                <w:rFonts w:ascii="HG丸ｺﾞｼｯｸM-PRO" w:eastAsia="HG丸ｺﾞｼｯｸM-PRO" w:hAnsi="HG丸ｺﾞｼｯｸM-PRO" w:hint="eastAsia"/>
                                <w:b/>
                                <w:color w:val="EE7344" w:themeColor="text2" w:themeTint="99"/>
                                <w:szCs w:val="21"/>
                              </w:rPr>
                              <w:t>うどんこ</w:t>
                            </w:r>
                            <w:r>
                              <w:rPr>
                                <w:rFonts w:ascii="HG丸ｺﾞｼｯｸM-PRO" w:eastAsia="HG丸ｺﾞｼｯｸM-PRO" w:hAnsi="HG丸ｺﾞｼｯｸM-PRO"/>
                                <w:b/>
                                <w:color w:val="EE7344" w:themeColor="text2" w:themeTint="99"/>
                                <w:szCs w:val="21"/>
                              </w:rPr>
                              <w:t>病</w:t>
                            </w:r>
                            <w:r w:rsidRPr="00A668FD">
                              <w:rPr>
                                <w:rFonts w:ascii="HG丸ｺﾞｼｯｸM-PRO" w:eastAsia="HG丸ｺﾞｼｯｸM-PRO" w:hAnsi="HG丸ｺﾞｼｯｸM-PRO" w:hint="eastAsia"/>
                                <w:b/>
                                <w:color w:val="EE7344" w:themeColor="text2" w:themeTint="99"/>
                                <w:szCs w:val="21"/>
                              </w:rPr>
                              <w:t>】</w:t>
                            </w:r>
                          </w:p>
                          <w:p w:rsidR="00603466" w:rsidRDefault="00603466" w:rsidP="006E7ACD">
                            <w:pPr>
                              <w:rPr>
                                <w:rFonts w:ascii="HG丸ｺﾞｼｯｸM-PRO" w:eastAsia="HG丸ｺﾞｼｯｸM-PRO" w:hAnsi="HG丸ｺﾞｼｯｸM-PRO"/>
                                <w:szCs w:val="21"/>
                              </w:rPr>
                            </w:pPr>
                            <w:r>
                              <w:rPr>
                                <w:rFonts w:ascii="HG丸ｺﾞｼｯｸM-PRO" w:eastAsia="HG丸ｺﾞｼｯｸM-PRO" w:hAnsi="HG丸ｺﾞｼｯｸM-PRO" w:hint="eastAsia"/>
                                <w:b/>
                                <w:color w:val="EE7344" w:themeColor="text2" w:themeTint="99"/>
                                <w:szCs w:val="21"/>
                              </w:rPr>
                              <w:t xml:space="preserve">　</w:t>
                            </w:r>
                            <w:r w:rsidRPr="00603466">
                              <w:rPr>
                                <w:rFonts w:ascii="HG丸ｺﾞｼｯｸM-PRO" w:eastAsia="HG丸ｺﾞｼｯｸM-PRO" w:hAnsi="HG丸ｺﾞｼｯｸM-PRO" w:hint="eastAsia"/>
                                <w:szCs w:val="21"/>
                              </w:rPr>
                              <w:t>この季節でも</w:t>
                            </w:r>
                            <w:r w:rsidRPr="00603466">
                              <w:rPr>
                                <w:rFonts w:ascii="HG丸ｺﾞｼｯｸM-PRO" w:eastAsia="HG丸ｺﾞｼｯｸM-PRO" w:hAnsi="HG丸ｺﾞｼｯｸM-PRO"/>
                                <w:szCs w:val="21"/>
                              </w:rPr>
                              <w:t>、</w:t>
                            </w:r>
                            <w:r>
                              <w:rPr>
                                <w:rFonts w:ascii="HG丸ｺﾞｼｯｸM-PRO" w:eastAsia="HG丸ｺﾞｼｯｸM-PRO" w:hAnsi="HG丸ｺﾞｼｯｸM-PRO" w:hint="eastAsia"/>
                                <w:szCs w:val="21"/>
                              </w:rPr>
                              <w:t>うどんこ病</w:t>
                            </w:r>
                            <w:r>
                              <w:rPr>
                                <w:rFonts w:ascii="HG丸ｺﾞｼｯｸM-PRO" w:eastAsia="HG丸ｺﾞｼｯｸM-PRO" w:hAnsi="HG丸ｺﾞｼｯｸM-PRO"/>
                                <w:szCs w:val="21"/>
                              </w:rPr>
                              <w:t>は発生しています。</w:t>
                            </w:r>
                            <w:r w:rsidR="007E06AF">
                              <w:rPr>
                                <w:rFonts w:ascii="HG丸ｺﾞｼｯｸM-PRO" w:eastAsia="HG丸ｺﾞｼｯｸM-PRO" w:hAnsi="HG丸ｺﾞｼｯｸM-PRO" w:hint="eastAsia"/>
                                <w:szCs w:val="21"/>
                              </w:rPr>
                              <w:t>樹木の</w:t>
                            </w:r>
                            <w:r w:rsidR="007E06AF">
                              <w:rPr>
                                <w:rFonts w:ascii="HG丸ｺﾞｼｯｸM-PRO" w:eastAsia="HG丸ｺﾞｼｯｸM-PRO" w:hAnsi="HG丸ｺﾞｼｯｸM-PRO"/>
                                <w:szCs w:val="21"/>
                              </w:rPr>
                              <w:t>葉が、</w:t>
                            </w:r>
                            <w:r w:rsidR="007E06AF">
                              <w:rPr>
                                <w:rFonts w:ascii="HG丸ｺﾞｼｯｸM-PRO" w:eastAsia="HG丸ｺﾞｼｯｸM-PRO" w:hAnsi="HG丸ｺﾞｼｯｸM-PRO" w:hint="eastAsia"/>
                                <w:szCs w:val="21"/>
                              </w:rPr>
                              <w:t>粉を</w:t>
                            </w:r>
                            <w:r w:rsidR="0081019B">
                              <w:rPr>
                                <w:rFonts w:ascii="HG丸ｺﾞｼｯｸM-PRO" w:eastAsia="HG丸ｺﾞｼｯｸM-PRO" w:hAnsi="HG丸ｺﾞｼｯｸM-PRO" w:hint="eastAsia"/>
                                <w:szCs w:val="21"/>
                              </w:rPr>
                              <w:t>ふってつけたように</w:t>
                            </w:r>
                            <w:r w:rsidR="0081019B">
                              <w:rPr>
                                <w:rFonts w:ascii="HG丸ｺﾞｼｯｸM-PRO" w:eastAsia="HG丸ｺﾞｼｯｸM-PRO" w:hAnsi="HG丸ｺﾞｼｯｸM-PRO"/>
                                <w:szCs w:val="21"/>
                              </w:rPr>
                              <w:t>白くなる状態</w:t>
                            </w:r>
                            <w:r w:rsidR="0081019B">
                              <w:rPr>
                                <w:rFonts w:ascii="HG丸ｺﾞｼｯｸM-PRO" w:eastAsia="HG丸ｺﾞｼｯｸM-PRO" w:hAnsi="HG丸ｺﾞｼｯｸM-PRO" w:hint="eastAsia"/>
                                <w:szCs w:val="21"/>
                              </w:rPr>
                              <w:t>です。防除</w:t>
                            </w:r>
                            <w:r w:rsidR="0081019B">
                              <w:rPr>
                                <w:rFonts w:ascii="HG丸ｺﾞｼｯｸM-PRO" w:eastAsia="HG丸ｺﾞｼｯｸM-PRO" w:hAnsi="HG丸ｺﾞｼｯｸM-PRO"/>
                                <w:szCs w:val="21"/>
                              </w:rPr>
                              <w:t>するには、</w:t>
                            </w:r>
                            <w:r w:rsidR="0081019B">
                              <w:rPr>
                                <w:rFonts w:ascii="HG丸ｺﾞｼｯｸM-PRO" w:eastAsia="HG丸ｺﾞｼｯｸM-PRO" w:hAnsi="HG丸ｺﾞｼｯｸM-PRO" w:hint="eastAsia"/>
                                <w:szCs w:val="21"/>
                              </w:rPr>
                              <w:t>うどんこ病の</w:t>
                            </w:r>
                            <w:r w:rsidR="0081019B" w:rsidRPr="0092328A">
                              <w:rPr>
                                <w:rFonts w:ascii="HG丸ｺﾞｼｯｸM-PRO" w:eastAsia="HG丸ｺﾞｼｯｸM-PRO" w:hAnsi="HG丸ｺﾞｼｯｸM-PRO" w:hint="eastAsia"/>
                                <w:szCs w:val="21"/>
                              </w:rPr>
                              <w:t>スプレータイプの殺菌剤</w:t>
                            </w:r>
                            <w:r w:rsidR="0081019B">
                              <w:rPr>
                                <w:rFonts w:ascii="HG丸ｺﾞｼｯｸM-PRO" w:eastAsia="HG丸ｺﾞｼｯｸM-PRO" w:hAnsi="HG丸ｺﾞｼｯｸM-PRO" w:hint="eastAsia"/>
                                <w:szCs w:val="21"/>
                              </w:rPr>
                              <w:t>を</w:t>
                            </w:r>
                            <w:r w:rsidR="0081019B">
                              <w:rPr>
                                <w:rFonts w:ascii="HG丸ｺﾞｼｯｸM-PRO" w:eastAsia="HG丸ｺﾞｼｯｸM-PRO" w:hAnsi="HG丸ｺﾞｼｯｸM-PRO"/>
                                <w:szCs w:val="21"/>
                              </w:rPr>
                              <w:t>散布します。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4451A" id="テキスト ボックス 27" o:spid="_x0000_s1043" type="#_x0000_t202" style="position:absolute;left:0;text-align:left;margin-left:267.2pt;margin-top:26.55pt;width:260.75pt;height:95.2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" fillcolor="white [3201]" strokecolor="#75280a [2415]" strokeweight=".5pt">
                <v:textbox>
                  <w:txbxContent>
                    <w:p w:rsidR="00603466" w:rsidRDefault="00603466" w:rsidP="00603466">
                      <w:pPr>
                        <w:rPr>
                          <w:rFonts w:ascii="HG丸ｺﾞｼｯｸM-PRO" w:eastAsia="HG丸ｺﾞｼｯｸM-PRO" w:hAnsi="HG丸ｺﾞｼｯｸM-PRO"/>
                          <w:b/>
                          <w:color w:val="EE7344" w:themeColor="text2" w:themeTint="99"/>
                          <w:szCs w:val="21"/>
                        </w:rPr>
                      </w:pPr>
                      <w:r w:rsidRPr="00A668FD">
                        <w:rPr>
                          <w:rFonts w:ascii="HG丸ｺﾞｼｯｸM-PRO" w:eastAsia="HG丸ｺﾞｼｯｸM-PRO" w:hAnsi="HG丸ｺﾞｼｯｸM-PRO" w:hint="eastAsia"/>
                          <w:b/>
                          <w:color w:val="EE7344" w:themeColor="text2" w:themeTint="99"/>
                          <w:szCs w:val="21"/>
                        </w:rPr>
                        <w:t>【</w:t>
                      </w:r>
                      <w:r>
                        <w:rPr>
                          <w:rFonts w:ascii="HG丸ｺﾞｼｯｸM-PRO" w:eastAsia="HG丸ｺﾞｼｯｸM-PRO" w:hAnsi="HG丸ｺﾞｼｯｸM-PRO" w:hint="eastAsia"/>
                          <w:b/>
                          <w:color w:val="EE7344" w:themeColor="text2" w:themeTint="99"/>
                          <w:szCs w:val="21"/>
                        </w:rPr>
                        <w:t>うどんこ</w:t>
                      </w:r>
                      <w:r>
                        <w:rPr>
                          <w:rFonts w:ascii="HG丸ｺﾞｼｯｸM-PRO" w:eastAsia="HG丸ｺﾞｼｯｸM-PRO" w:hAnsi="HG丸ｺﾞｼｯｸM-PRO"/>
                          <w:b/>
                          <w:color w:val="EE7344" w:themeColor="text2" w:themeTint="99"/>
                          <w:szCs w:val="21"/>
                        </w:rPr>
                        <w:t>病</w:t>
                      </w:r>
                      <w:r w:rsidRPr="00A668FD">
                        <w:rPr>
                          <w:rFonts w:ascii="HG丸ｺﾞｼｯｸM-PRO" w:eastAsia="HG丸ｺﾞｼｯｸM-PRO" w:hAnsi="HG丸ｺﾞｼｯｸM-PRO" w:hint="eastAsia"/>
                          <w:b/>
                          <w:color w:val="EE7344" w:themeColor="text2" w:themeTint="99"/>
                          <w:szCs w:val="21"/>
                        </w:rPr>
                        <w:t>】</w:t>
                      </w:r>
                    </w:p>
                    <w:p w:rsidR="00603466" w:rsidRDefault="00603466" w:rsidP="006E7ACD">
                      <w:pPr>
                        <w:rPr>
                          <w:rFonts w:ascii="HG丸ｺﾞｼｯｸM-PRO" w:eastAsia="HG丸ｺﾞｼｯｸM-PRO" w:hAnsi="HG丸ｺﾞｼｯｸM-PRO"/>
                          <w:szCs w:val="21"/>
                        </w:rPr>
                      </w:pPr>
                      <w:r>
                        <w:rPr>
                          <w:rFonts w:ascii="HG丸ｺﾞｼｯｸM-PRO" w:eastAsia="HG丸ｺﾞｼｯｸM-PRO" w:hAnsi="HG丸ｺﾞｼｯｸM-PRO" w:hint="eastAsia"/>
                          <w:b/>
                          <w:color w:val="EE7344" w:themeColor="text2" w:themeTint="99"/>
                          <w:szCs w:val="21"/>
                        </w:rPr>
                        <w:t xml:space="preserve">　</w:t>
                      </w:r>
                      <w:r w:rsidRPr="00603466">
                        <w:rPr>
                          <w:rFonts w:ascii="HG丸ｺﾞｼｯｸM-PRO" w:eastAsia="HG丸ｺﾞｼｯｸM-PRO" w:hAnsi="HG丸ｺﾞｼｯｸM-PRO" w:hint="eastAsia"/>
                          <w:szCs w:val="21"/>
                        </w:rPr>
                        <w:t>この季節でも</w:t>
                      </w:r>
                      <w:r w:rsidRPr="00603466">
                        <w:rPr>
                          <w:rFonts w:ascii="HG丸ｺﾞｼｯｸM-PRO" w:eastAsia="HG丸ｺﾞｼｯｸM-PRO" w:hAnsi="HG丸ｺﾞｼｯｸM-PRO"/>
                          <w:szCs w:val="21"/>
                        </w:rPr>
                        <w:t>、</w:t>
                      </w:r>
                      <w:r>
                        <w:rPr>
                          <w:rFonts w:ascii="HG丸ｺﾞｼｯｸM-PRO" w:eastAsia="HG丸ｺﾞｼｯｸM-PRO" w:hAnsi="HG丸ｺﾞｼｯｸM-PRO" w:hint="eastAsia"/>
                          <w:szCs w:val="21"/>
                        </w:rPr>
                        <w:t>うどんこ病</w:t>
                      </w:r>
                      <w:r>
                        <w:rPr>
                          <w:rFonts w:ascii="HG丸ｺﾞｼｯｸM-PRO" w:eastAsia="HG丸ｺﾞｼｯｸM-PRO" w:hAnsi="HG丸ｺﾞｼｯｸM-PRO"/>
                          <w:szCs w:val="21"/>
                        </w:rPr>
                        <w:t>は発生しています。</w:t>
                      </w:r>
                      <w:r w:rsidR="007E06AF">
                        <w:rPr>
                          <w:rFonts w:ascii="HG丸ｺﾞｼｯｸM-PRO" w:eastAsia="HG丸ｺﾞｼｯｸM-PRO" w:hAnsi="HG丸ｺﾞｼｯｸM-PRO" w:hint="eastAsia"/>
                          <w:szCs w:val="21"/>
                        </w:rPr>
                        <w:t>樹木の</w:t>
                      </w:r>
                      <w:r w:rsidR="007E06AF">
                        <w:rPr>
                          <w:rFonts w:ascii="HG丸ｺﾞｼｯｸM-PRO" w:eastAsia="HG丸ｺﾞｼｯｸM-PRO" w:hAnsi="HG丸ｺﾞｼｯｸM-PRO"/>
                          <w:szCs w:val="21"/>
                        </w:rPr>
                        <w:t>葉が、</w:t>
                      </w:r>
                      <w:r w:rsidR="007E06AF">
                        <w:rPr>
                          <w:rFonts w:ascii="HG丸ｺﾞｼｯｸM-PRO" w:eastAsia="HG丸ｺﾞｼｯｸM-PRO" w:hAnsi="HG丸ｺﾞｼｯｸM-PRO" w:hint="eastAsia"/>
                          <w:szCs w:val="21"/>
                        </w:rPr>
                        <w:t>粉を</w:t>
                      </w:r>
                      <w:r w:rsidR="0081019B">
                        <w:rPr>
                          <w:rFonts w:ascii="HG丸ｺﾞｼｯｸM-PRO" w:eastAsia="HG丸ｺﾞｼｯｸM-PRO" w:hAnsi="HG丸ｺﾞｼｯｸM-PRO" w:hint="eastAsia"/>
                          <w:szCs w:val="21"/>
                        </w:rPr>
                        <w:t>ふってつけたように</w:t>
                      </w:r>
                      <w:r w:rsidR="0081019B">
                        <w:rPr>
                          <w:rFonts w:ascii="HG丸ｺﾞｼｯｸM-PRO" w:eastAsia="HG丸ｺﾞｼｯｸM-PRO" w:hAnsi="HG丸ｺﾞｼｯｸM-PRO"/>
                          <w:szCs w:val="21"/>
                        </w:rPr>
                        <w:t>白くなる状態</w:t>
                      </w:r>
                      <w:r w:rsidR="0081019B">
                        <w:rPr>
                          <w:rFonts w:ascii="HG丸ｺﾞｼｯｸM-PRO" w:eastAsia="HG丸ｺﾞｼｯｸM-PRO" w:hAnsi="HG丸ｺﾞｼｯｸM-PRO" w:hint="eastAsia"/>
                          <w:szCs w:val="21"/>
                        </w:rPr>
                        <w:t>です。防除</w:t>
                      </w:r>
                      <w:r w:rsidR="0081019B">
                        <w:rPr>
                          <w:rFonts w:ascii="HG丸ｺﾞｼｯｸM-PRO" w:eastAsia="HG丸ｺﾞｼｯｸM-PRO" w:hAnsi="HG丸ｺﾞｼｯｸM-PRO"/>
                          <w:szCs w:val="21"/>
                        </w:rPr>
                        <w:t>するには、</w:t>
                      </w:r>
                      <w:r w:rsidR="0081019B">
                        <w:rPr>
                          <w:rFonts w:ascii="HG丸ｺﾞｼｯｸM-PRO" w:eastAsia="HG丸ｺﾞｼｯｸM-PRO" w:hAnsi="HG丸ｺﾞｼｯｸM-PRO" w:hint="eastAsia"/>
                          <w:szCs w:val="21"/>
                        </w:rPr>
                        <w:t>うどんこ病の</w:t>
                      </w:r>
                      <w:r w:rsidR="0081019B" w:rsidRPr="0092328A">
                        <w:rPr>
                          <w:rFonts w:ascii="HG丸ｺﾞｼｯｸM-PRO" w:eastAsia="HG丸ｺﾞｼｯｸM-PRO" w:hAnsi="HG丸ｺﾞｼｯｸM-PRO" w:hint="eastAsia"/>
                          <w:szCs w:val="21"/>
                        </w:rPr>
                        <w:t>スプレータイプの殺菌剤</w:t>
                      </w:r>
                      <w:r w:rsidR="0081019B">
                        <w:rPr>
                          <w:rFonts w:ascii="HG丸ｺﾞｼｯｸM-PRO" w:eastAsia="HG丸ｺﾞｼｯｸM-PRO" w:hAnsi="HG丸ｺﾞｼｯｸM-PRO" w:hint="eastAsia"/>
                          <w:szCs w:val="21"/>
                        </w:rPr>
                        <w:t>を</w:t>
                      </w:r>
                      <w:r w:rsidR="0081019B">
                        <w:rPr>
                          <w:rFonts w:ascii="HG丸ｺﾞｼｯｸM-PRO" w:eastAsia="HG丸ｺﾞｼｯｸM-PRO" w:hAnsi="HG丸ｺﾞｼｯｸM-PRO"/>
                          <w:szCs w:val="21"/>
                        </w:rPr>
                        <w:t>散布します。</w:t>
                      </w:r>
                    </w:p>
                  </w:txbxContent>
                </v:textbox>
              </v:shape>
            </w:pict>
          </mc:Fallback>
        </mc:AlternateContent>
      </w:r>
      <w:r w:rsidR="006E7ACD">
        <w:rPr>
          <w:noProof/>
        </w:rPr>
        <w:drawing>
          <wp:anchor distT="0" distB="0" distL="114300" distR="114300" simplePos="0" relativeHeight="251692032" behindDoc="0" locked="0" layoutInCell="1" allowOverlap="1" wp14:anchorId="0616502F" wp14:editId="210EC470">
            <wp:simplePos x="0" y="0"/>
            <wp:positionH relativeFrom="column">
              <wp:posOffset>71120</wp:posOffset>
            </wp:positionH>
            <wp:positionV relativeFrom="paragraph">
              <wp:posOffset>9048750</wp:posOffset>
            </wp:positionV>
            <wp:extent cx="6480175" cy="155575"/>
            <wp:effectExtent l="0" t="0" r="0" b="0"/>
            <wp:wrapNone/>
            <wp:docPr id="18" name="図 5" descr="bunkyo_sozai_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nkyo_sozai_042"/>
                    <pic:cNvPicPr>
                      <a:picLocks noChangeAspect="1" noChangeArrowheads="1"/>
                    </pic:cNvPicPr>
                  </pic:nvPicPr>
                  <pic:blipFill>
                    <a:blip r:embed="rId9"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6480175" cy="155575"/>
                    </a:xfrm>
                    <a:prstGeom prst="rect">
                      <a:avLst/>
                    </a:prstGeom>
                    <a:noFill/>
                  </pic:spPr>
                </pic:pic>
              </a:graphicData>
            </a:graphic>
          </wp:anchor>
        </w:drawing>
      </w:r>
    </w:p>
    <w:p w:rsidR="00056643" w:rsidRPr="00056643" w:rsidRDefault="00050133" w:rsidP="00056643">
      <w:r>
        <w:rPr>
          <w:noProof/>
        </w:rPr>
        <mc:AlternateContent>
          <mc:Choice Requires="wps">
            <w:drawing>
              <wp:anchor distT="0" distB="0" distL="114300" distR="114300" simplePos="0" relativeHeight="251694080" behindDoc="1" locked="0" layoutInCell="1" allowOverlap="1" wp14:anchorId="4E92BA5A" wp14:editId="6E03FB57">
                <wp:simplePos x="0" y="0"/>
                <wp:positionH relativeFrom="column">
                  <wp:posOffset>-9643</wp:posOffset>
                </wp:positionH>
                <wp:positionV relativeFrom="paragraph">
                  <wp:posOffset>98425</wp:posOffset>
                </wp:positionV>
                <wp:extent cx="3203575" cy="2371725"/>
                <wp:effectExtent l="0" t="0" r="15875" b="28575"/>
                <wp:wrapNone/>
                <wp:docPr id="19" name="テキスト ボックス 19"/>
                <wp:cNvGraphicFramePr/>
                <a:graphic xmlns:a="http://schemas.openxmlformats.org/drawingml/2006/main">
                  <a:graphicData uri="http://schemas.microsoft.com/office/word/2010/wordprocessingShape">
                    <wps:wsp>
                      <wps:cNvSpPr txBox="1"/>
                      <wps:spPr>
                        <a:xfrm>
                          <a:off x="0" y="0"/>
                          <a:ext cx="3203575" cy="2371725"/>
                        </a:xfrm>
                        <a:prstGeom prst="rect">
                          <a:avLst/>
                        </a:prstGeom>
                        <a:solidFill>
                          <a:schemeClr val="lt1"/>
                        </a:solidFill>
                        <a:ln w="6350">
                          <a:solidFill>
                            <a:schemeClr val="tx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A668FD" w:rsidRDefault="00A668FD" w:rsidP="00A668FD">
                            <w:pPr>
                              <w:rPr>
                                <w:rFonts w:ascii="HG丸ｺﾞｼｯｸM-PRO" w:eastAsia="HG丸ｺﾞｼｯｸM-PRO" w:hAnsi="HG丸ｺﾞｼｯｸM-PRO"/>
                                <w:b/>
                                <w:color w:val="EE7344" w:themeColor="text2" w:themeTint="99"/>
                                <w:szCs w:val="21"/>
                              </w:rPr>
                            </w:pPr>
                            <w:r w:rsidRPr="00A668FD">
                              <w:rPr>
                                <w:rFonts w:ascii="HG丸ｺﾞｼｯｸM-PRO" w:eastAsia="HG丸ｺﾞｼｯｸM-PRO" w:hAnsi="HG丸ｺﾞｼｯｸM-PRO" w:hint="eastAsia"/>
                                <w:b/>
                                <w:color w:val="EE7344" w:themeColor="text2" w:themeTint="99"/>
                                <w:szCs w:val="21"/>
                              </w:rPr>
                              <w:t>【カミキリムシ</w:t>
                            </w:r>
                            <w:r w:rsidRPr="00A668FD">
                              <w:rPr>
                                <w:rFonts w:ascii="HG丸ｺﾞｼｯｸM-PRO" w:eastAsia="HG丸ｺﾞｼｯｸM-PRO" w:hAnsi="HG丸ｺﾞｼｯｸM-PRO"/>
                                <w:b/>
                                <w:color w:val="EE7344" w:themeColor="text2" w:themeTint="99"/>
                                <w:szCs w:val="21"/>
                              </w:rPr>
                              <w:t>・キクイムシ</w:t>
                            </w:r>
                            <w:r w:rsidRPr="00A668FD">
                              <w:rPr>
                                <w:rFonts w:ascii="HG丸ｺﾞｼｯｸM-PRO" w:eastAsia="HG丸ｺﾞｼｯｸM-PRO" w:hAnsi="HG丸ｺﾞｼｯｸM-PRO" w:hint="eastAsia"/>
                                <w:b/>
                                <w:color w:val="EE7344" w:themeColor="text2" w:themeTint="99"/>
                                <w:szCs w:val="21"/>
                              </w:rPr>
                              <w:t>】</w:t>
                            </w:r>
                          </w:p>
                          <w:p w:rsidR="00291DE2" w:rsidRPr="0092328A" w:rsidRDefault="00A668FD" w:rsidP="00603466">
                            <w:pPr>
                              <w:rPr>
                                <w:rFonts w:ascii="HG丸ｺﾞｼｯｸM-PRO" w:eastAsia="HG丸ｺﾞｼｯｸM-PRO" w:hAnsi="HG丸ｺﾞｼｯｸM-PRO"/>
                                <w:szCs w:val="21"/>
                              </w:rPr>
                            </w:pPr>
                            <w:r>
                              <w:rPr>
                                <w:rFonts w:ascii="HG丸ｺﾞｼｯｸM-PRO" w:eastAsia="HG丸ｺﾞｼｯｸM-PRO" w:hAnsi="HG丸ｺﾞｼｯｸM-PRO" w:hint="eastAsia"/>
                                <w:b/>
                                <w:color w:val="EE7344" w:themeColor="text2" w:themeTint="99"/>
                                <w:szCs w:val="21"/>
                              </w:rPr>
                              <w:t xml:space="preserve">　</w:t>
                            </w:r>
                            <w:r w:rsidR="00291DE2" w:rsidRPr="0092328A">
                              <w:rPr>
                                <w:rFonts w:ascii="HG丸ｺﾞｼｯｸM-PRO" w:eastAsia="HG丸ｺﾞｼｯｸM-PRO" w:hAnsi="HG丸ｺﾞｼｯｸM-PRO" w:hint="eastAsia"/>
                                <w:szCs w:val="21"/>
                              </w:rPr>
                              <w:t>カエデ類の幹に</w:t>
                            </w:r>
                            <w:r>
                              <w:rPr>
                                <w:rFonts w:ascii="HG丸ｺﾞｼｯｸM-PRO" w:eastAsia="HG丸ｺﾞｼｯｸM-PRO" w:hAnsi="HG丸ｺﾞｼｯｸM-PRO" w:hint="eastAsia"/>
                                <w:szCs w:val="21"/>
                              </w:rPr>
                              <w:t>、</w:t>
                            </w:r>
                            <w:r w:rsidR="00291DE2" w:rsidRPr="0092328A">
                              <w:rPr>
                                <w:rFonts w:ascii="HG丸ｺﾞｼｯｸM-PRO" w:eastAsia="HG丸ｺﾞｼｯｸM-PRO" w:hAnsi="HG丸ｺﾞｼｯｸM-PRO" w:hint="eastAsia"/>
                                <w:szCs w:val="21"/>
                              </w:rPr>
                              <w:t>小さな穴</w:t>
                            </w:r>
                            <w:r>
                              <w:rPr>
                                <w:rFonts w:ascii="HG丸ｺﾞｼｯｸM-PRO" w:eastAsia="HG丸ｺﾞｼｯｸM-PRO" w:hAnsi="HG丸ｺﾞｼｯｸM-PRO" w:hint="eastAsia"/>
                                <w:szCs w:val="21"/>
                              </w:rPr>
                              <w:t>が</w:t>
                            </w:r>
                            <w:r>
                              <w:rPr>
                                <w:rFonts w:ascii="HG丸ｺﾞｼｯｸM-PRO" w:eastAsia="HG丸ｺﾞｼｯｸM-PRO" w:hAnsi="HG丸ｺﾞｼｯｸM-PRO"/>
                                <w:szCs w:val="21"/>
                              </w:rPr>
                              <w:t>開いていて</w:t>
                            </w:r>
                            <w:r w:rsidR="00291DE2" w:rsidRPr="0092328A">
                              <w:rPr>
                                <w:rFonts w:ascii="HG丸ｺﾞｼｯｸM-PRO" w:eastAsia="HG丸ｺﾞｼｯｸM-PRO" w:hAnsi="HG丸ｺﾞｼｯｸM-PRO" w:hint="eastAsia"/>
                                <w:szCs w:val="21"/>
                              </w:rPr>
                              <w:t>木屑が出ているのを見かけ</w:t>
                            </w:r>
                            <w:r>
                              <w:rPr>
                                <w:rFonts w:ascii="HG丸ｺﾞｼｯｸM-PRO" w:eastAsia="HG丸ｺﾞｼｯｸM-PRO" w:hAnsi="HG丸ｺﾞｼｯｸM-PRO" w:hint="eastAsia"/>
                                <w:szCs w:val="21"/>
                              </w:rPr>
                              <w:t>たことが</w:t>
                            </w:r>
                            <w:r>
                              <w:rPr>
                                <w:rFonts w:ascii="HG丸ｺﾞｼｯｸM-PRO" w:eastAsia="HG丸ｺﾞｼｯｸM-PRO" w:hAnsi="HG丸ｺﾞｼｯｸM-PRO"/>
                                <w:szCs w:val="21"/>
                              </w:rPr>
                              <w:t>ありますか</w:t>
                            </w:r>
                            <w:r>
                              <w:rPr>
                                <w:rFonts w:ascii="HG丸ｺﾞｼｯｸM-PRO" w:eastAsia="HG丸ｺﾞｼｯｸM-PRO" w:hAnsi="HG丸ｺﾞｼｯｸM-PRO" w:hint="eastAsia"/>
                                <w:szCs w:val="21"/>
                              </w:rPr>
                              <w:t>。それは、</w:t>
                            </w:r>
                            <w:r w:rsidR="00291DE2" w:rsidRPr="0092328A">
                              <w:rPr>
                                <w:rFonts w:ascii="HG丸ｺﾞｼｯｸM-PRO" w:eastAsia="HG丸ｺﾞｼｯｸM-PRO" w:hAnsi="HG丸ｺﾞｼｯｸM-PRO" w:hint="eastAsia"/>
                                <w:szCs w:val="21"/>
                              </w:rPr>
                              <w:t>穿孔性害虫の</w:t>
                            </w:r>
                            <w:r w:rsidR="00291DE2" w:rsidRPr="00A668FD">
                              <w:rPr>
                                <w:rFonts w:ascii="HG丸ｺﾞｼｯｸM-PRO" w:eastAsia="HG丸ｺﾞｼｯｸM-PRO" w:hAnsi="HG丸ｺﾞｼｯｸM-PRO" w:hint="eastAsia"/>
                                <w:color w:val="EE7344" w:themeColor="text2" w:themeTint="99"/>
                                <w:szCs w:val="21"/>
                              </w:rPr>
                              <w:t>カミキリムシ</w:t>
                            </w:r>
                            <w:r w:rsidR="00291DE2" w:rsidRPr="0092328A">
                              <w:rPr>
                                <w:rFonts w:ascii="HG丸ｺﾞｼｯｸM-PRO" w:eastAsia="HG丸ｺﾞｼｯｸM-PRO" w:hAnsi="HG丸ｺﾞｼｯｸM-PRO" w:hint="eastAsia"/>
                                <w:szCs w:val="21"/>
                              </w:rPr>
                              <w:t>や</w:t>
                            </w:r>
                            <w:r w:rsidR="00291DE2" w:rsidRPr="00A668FD">
                              <w:rPr>
                                <w:rFonts w:ascii="HG丸ｺﾞｼｯｸM-PRO" w:eastAsia="HG丸ｺﾞｼｯｸM-PRO" w:hAnsi="HG丸ｺﾞｼｯｸM-PRO" w:hint="eastAsia"/>
                                <w:color w:val="EE7344" w:themeColor="text2" w:themeTint="99"/>
                                <w:szCs w:val="21"/>
                              </w:rPr>
                              <w:t>キクイムシ</w:t>
                            </w:r>
                            <w:r w:rsidR="00291DE2" w:rsidRPr="0092328A">
                              <w:rPr>
                                <w:rFonts w:ascii="HG丸ｺﾞｼｯｸM-PRO" w:eastAsia="HG丸ｺﾞｼｯｸM-PRO" w:hAnsi="HG丸ｺﾞｼｯｸM-PRO" w:hint="eastAsia"/>
                                <w:szCs w:val="21"/>
                              </w:rPr>
                              <w:t>が侵入しているからです。放置しておくと枝が折れ</w:t>
                            </w:r>
                            <w:r>
                              <w:rPr>
                                <w:rFonts w:ascii="HG丸ｺﾞｼｯｸM-PRO" w:eastAsia="HG丸ｺﾞｼｯｸM-PRO" w:hAnsi="HG丸ｺﾞｼｯｸM-PRO" w:hint="eastAsia"/>
                                <w:szCs w:val="21"/>
                              </w:rPr>
                              <w:t>、</w:t>
                            </w:r>
                            <w:r w:rsidR="00291DE2" w:rsidRPr="0092328A">
                              <w:rPr>
                                <w:rFonts w:ascii="HG丸ｺﾞｼｯｸM-PRO" w:eastAsia="HG丸ｺﾞｼｯｸM-PRO" w:hAnsi="HG丸ｺﾞｼｯｸM-PRO" w:hint="eastAsia"/>
                                <w:szCs w:val="21"/>
                              </w:rPr>
                              <w:t>枯れてしまいます。侵入した枝や幹を切ってみると</w:t>
                            </w:r>
                            <w:r>
                              <w:rPr>
                                <w:rFonts w:ascii="HG丸ｺﾞｼｯｸM-PRO" w:eastAsia="HG丸ｺﾞｼｯｸM-PRO" w:hAnsi="HG丸ｺﾞｼｯｸM-PRO" w:hint="eastAsia"/>
                                <w:szCs w:val="21"/>
                              </w:rPr>
                              <w:t>、</w:t>
                            </w:r>
                            <w:r w:rsidR="00291DE2" w:rsidRPr="0092328A">
                              <w:rPr>
                                <w:rFonts w:ascii="HG丸ｺﾞｼｯｸM-PRO" w:eastAsia="HG丸ｺﾞｼｯｸM-PRO" w:hAnsi="HG丸ｺﾞｼｯｸM-PRO" w:hint="eastAsia"/>
                                <w:szCs w:val="21"/>
                              </w:rPr>
                              <w:t>縦横に空洞ができています。そのカミキリムシは</w:t>
                            </w:r>
                            <w:r w:rsidR="00291DE2" w:rsidRPr="00A668FD">
                              <w:rPr>
                                <w:rFonts w:ascii="HG丸ｺﾞｼｯｸM-PRO" w:eastAsia="HG丸ｺﾞｼｯｸM-PRO" w:hAnsi="HG丸ｺﾞｼｯｸM-PRO" w:hint="eastAsia"/>
                                <w:color w:val="EE7344" w:themeColor="text2" w:themeTint="99"/>
                                <w:szCs w:val="21"/>
                              </w:rPr>
                              <w:t>アオカミキリ</w:t>
                            </w:r>
                            <w:r w:rsidR="00291DE2" w:rsidRPr="0092328A">
                              <w:rPr>
                                <w:rFonts w:ascii="HG丸ｺﾞｼｯｸM-PRO" w:eastAsia="HG丸ｺﾞｼｯｸM-PRO" w:hAnsi="HG丸ｺﾞｼｯｸM-PRO" w:hint="eastAsia"/>
                                <w:szCs w:val="21"/>
                              </w:rPr>
                              <w:t>と思われます。ノズルの付いたカミキリムシ用の殺虫剤を穴の中にスプレーし</w:t>
                            </w:r>
                            <w:r>
                              <w:rPr>
                                <w:rFonts w:ascii="HG丸ｺﾞｼｯｸM-PRO" w:eastAsia="HG丸ｺﾞｼｯｸM-PRO" w:hAnsi="HG丸ｺﾞｼｯｸM-PRO" w:hint="eastAsia"/>
                                <w:szCs w:val="21"/>
                              </w:rPr>
                              <w:t>て、</w:t>
                            </w:r>
                            <w:r w:rsidR="00291DE2" w:rsidRPr="0092328A">
                              <w:rPr>
                                <w:rFonts w:ascii="HG丸ｺﾞｼｯｸM-PRO" w:eastAsia="HG丸ｺﾞｼｯｸM-PRO" w:hAnsi="HG丸ｺﾞｼｯｸM-PRO" w:hint="eastAsia"/>
                                <w:szCs w:val="21"/>
                              </w:rPr>
                              <w:t>穴を塞いでおきます。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2BA5A" id="テキスト ボックス 19" o:spid="_x0000_s1044" type="#_x0000_t202" style="position:absolute;left:0;text-align:left;margin-left:-.75pt;margin-top:7.75pt;width:252.25pt;height:186.7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" fillcolor="white [3201]" strokecolor="#75280a [2415]" strokeweight=".5pt">
                <v:textbox>
                  <w:txbxContent>
                    <w:p w:rsidR="00A668FD" w:rsidRDefault="00A668FD" w:rsidP="00A668FD">
                      <w:pPr>
                        <w:rPr>
                          <w:rFonts w:ascii="HG丸ｺﾞｼｯｸM-PRO" w:eastAsia="HG丸ｺﾞｼｯｸM-PRO" w:hAnsi="HG丸ｺﾞｼｯｸM-PRO"/>
                          <w:b/>
                          <w:color w:val="EE7344" w:themeColor="text2" w:themeTint="99"/>
                          <w:szCs w:val="21"/>
                        </w:rPr>
                      </w:pPr>
                      <w:r w:rsidRPr="00A668FD">
                        <w:rPr>
                          <w:rFonts w:ascii="HG丸ｺﾞｼｯｸM-PRO" w:eastAsia="HG丸ｺﾞｼｯｸM-PRO" w:hAnsi="HG丸ｺﾞｼｯｸM-PRO" w:hint="eastAsia"/>
                          <w:b/>
                          <w:color w:val="EE7344" w:themeColor="text2" w:themeTint="99"/>
                          <w:szCs w:val="21"/>
                        </w:rPr>
                        <w:t>【カミキリムシ</w:t>
                      </w:r>
                      <w:r w:rsidRPr="00A668FD">
                        <w:rPr>
                          <w:rFonts w:ascii="HG丸ｺﾞｼｯｸM-PRO" w:eastAsia="HG丸ｺﾞｼｯｸM-PRO" w:hAnsi="HG丸ｺﾞｼｯｸM-PRO"/>
                          <w:b/>
                          <w:color w:val="EE7344" w:themeColor="text2" w:themeTint="99"/>
                          <w:szCs w:val="21"/>
                        </w:rPr>
                        <w:t>・キクイムシ</w:t>
                      </w:r>
                      <w:r w:rsidRPr="00A668FD">
                        <w:rPr>
                          <w:rFonts w:ascii="HG丸ｺﾞｼｯｸM-PRO" w:eastAsia="HG丸ｺﾞｼｯｸM-PRO" w:hAnsi="HG丸ｺﾞｼｯｸM-PRO" w:hint="eastAsia"/>
                          <w:b/>
                          <w:color w:val="EE7344" w:themeColor="text2" w:themeTint="99"/>
                          <w:szCs w:val="21"/>
                        </w:rPr>
                        <w:t>】</w:t>
                      </w:r>
                    </w:p>
                    <w:p w:rsidR="00291DE2" w:rsidRPr="0092328A" w:rsidRDefault="00A668FD" w:rsidP="00603466">
                      <w:pPr>
                        <w:rPr>
                          <w:rFonts w:ascii="HG丸ｺﾞｼｯｸM-PRO" w:eastAsia="HG丸ｺﾞｼｯｸM-PRO" w:hAnsi="HG丸ｺﾞｼｯｸM-PRO"/>
                          <w:szCs w:val="21"/>
                        </w:rPr>
                      </w:pPr>
                      <w:r>
                        <w:rPr>
                          <w:rFonts w:ascii="HG丸ｺﾞｼｯｸM-PRO" w:eastAsia="HG丸ｺﾞｼｯｸM-PRO" w:hAnsi="HG丸ｺﾞｼｯｸM-PRO" w:hint="eastAsia"/>
                          <w:b/>
                          <w:color w:val="EE7344" w:themeColor="text2" w:themeTint="99"/>
                          <w:szCs w:val="21"/>
                        </w:rPr>
                        <w:t xml:space="preserve">　</w:t>
                      </w:r>
                      <w:r w:rsidR="00291DE2" w:rsidRPr="0092328A">
                        <w:rPr>
                          <w:rFonts w:ascii="HG丸ｺﾞｼｯｸM-PRO" w:eastAsia="HG丸ｺﾞｼｯｸM-PRO" w:hAnsi="HG丸ｺﾞｼｯｸM-PRO" w:hint="eastAsia"/>
                          <w:szCs w:val="21"/>
                        </w:rPr>
                        <w:t>カエデ類の幹に</w:t>
                      </w:r>
                      <w:r>
                        <w:rPr>
                          <w:rFonts w:ascii="HG丸ｺﾞｼｯｸM-PRO" w:eastAsia="HG丸ｺﾞｼｯｸM-PRO" w:hAnsi="HG丸ｺﾞｼｯｸM-PRO" w:hint="eastAsia"/>
                          <w:szCs w:val="21"/>
                        </w:rPr>
                        <w:t>、</w:t>
                      </w:r>
                      <w:r w:rsidR="00291DE2" w:rsidRPr="0092328A">
                        <w:rPr>
                          <w:rFonts w:ascii="HG丸ｺﾞｼｯｸM-PRO" w:eastAsia="HG丸ｺﾞｼｯｸM-PRO" w:hAnsi="HG丸ｺﾞｼｯｸM-PRO" w:hint="eastAsia"/>
                          <w:szCs w:val="21"/>
                        </w:rPr>
                        <w:t>小さな穴</w:t>
                      </w:r>
                      <w:r>
                        <w:rPr>
                          <w:rFonts w:ascii="HG丸ｺﾞｼｯｸM-PRO" w:eastAsia="HG丸ｺﾞｼｯｸM-PRO" w:hAnsi="HG丸ｺﾞｼｯｸM-PRO" w:hint="eastAsia"/>
                          <w:szCs w:val="21"/>
                        </w:rPr>
                        <w:t>が</w:t>
                      </w:r>
                      <w:r>
                        <w:rPr>
                          <w:rFonts w:ascii="HG丸ｺﾞｼｯｸM-PRO" w:eastAsia="HG丸ｺﾞｼｯｸM-PRO" w:hAnsi="HG丸ｺﾞｼｯｸM-PRO"/>
                          <w:szCs w:val="21"/>
                        </w:rPr>
                        <w:t>開いていて</w:t>
                      </w:r>
                      <w:r w:rsidR="00291DE2" w:rsidRPr="0092328A">
                        <w:rPr>
                          <w:rFonts w:ascii="HG丸ｺﾞｼｯｸM-PRO" w:eastAsia="HG丸ｺﾞｼｯｸM-PRO" w:hAnsi="HG丸ｺﾞｼｯｸM-PRO" w:hint="eastAsia"/>
                          <w:szCs w:val="21"/>
                        </w:rPr>
                        <w:t>木屑が出ているのを見かけ</w:t>
                      </w:r>
                      <w:r>
                        <w:rPr>
                          <w:rFonts w:ascii="HG丸ｺﾞｼｯｸM-PRO" w:eastAsia="HG丸ｺﾞｼｯｸM-PRO" w:hAnsi="HG丸ｺﾞｼｯｸM-PRO" w:hint="eastAsia"/>
                          <w:szCs w:val="21"/>
                        </w:rPr>
                        <w:t>たことが</w:t>
                      </w:r>
                      <w:r>
                        <w:rPr>
                          <w:rFonts w:ascii="HG丸ｺﾞｼｯｸM-PRO" w:eastAsia="HG丸ｺﾞｼｯｸM-PRO" w:hAnsi="HG丸ｺﾞｼｯｸM-PRO"/>
                          <w:szCs w:val="21"/>
                        </w:rPr>
                        <w:t>ありますか</w:t>
                      </w:r>
                      <w:r>
                        <w:rPr>
                          <w:rFonts w:ascii="HG丸ｺﾞｼｯｸM-PRO" w:eastAsia="HG丸ｺﾞｼｯｸM-PRO" w:hAnsi="HG丸ｺﾞｼｯｸM-PRO" w:hint="eastAsia"/>
                          <w:szCs w:val="21"/>
                        </w:rPr>
                        <w:t>。それは、</w:t>
                      </w:r>
                      <w:r w:rsidR="00291DE2" w:rsidRPr="0092328A">
                        <w:rPr>
                          <w:rFonts w:ascii="HG丸ｺﾞｼｯｸM-PRO" w:eastAsia="HG丸ｺﾞｼｯｸM-PRO" w:hAnsi="HG丸ｺﾞｼｯｸM-PRO" w:hint="eastAsia"/>
                          <w:szCs w:val="21"/>
                        </w:rPr>
                        <w:t>穿孔性害虫の</w:t>
                      </w:r>
                      <w:r w:rsidR="00291DE2" w:rsidRPr="00A668FD">
                        <w:rPr>
                          <w:rFonts w:ascii="HG丸ｺﾞｼｯｸM-PRO" w:eastAsia="HG丸ｺﾞｼｯｸM-PRO" w:hAnsi="HG丸ｺﾞｼｯｸM-PRO" w:hint="eastAsia"/>
                          <w:color w:val="EE7344" w:themeColor="text2" w:themeTint="99"/>
                          <w:szCs w:val="21"/>
                        </w:rPr>
                        <w:t>カミキリムシ</w:t>
                      </w:r>
                      <w:r w:rsidR="00291DE2" w:rsidRPr="0092328A">
                        <w:rPr>
                          <w:rFonts w:ascii="HG丸ｺﾞｼｯｸM-PRO" w:eastAsia="HG丸ｺﾞｼｯｸM-PRO" w:hAnsi="HG丸ｺﾞｼｯｸM-PRO" w:hint="eastAsia"/>
                          <w:szCs w:val="21"/>
                        </w:rPr>
                        <w:t>や</w:t>
                      </w:r>
                      <w:r w:rsidR="00291DE2" w:rsidRPr="00A668FD">
                        <w:rPr>
                          <w:rFonts w:ascii="HG丸ｺﾞｼｯｸM-PRO" w:eastAsia="HG丸ｺﾞｼｯｸM-PRO" w:hAnsi="HG丸ｺﾞｼｯｸM-PRO" w:hint="eastAsia"/>
                          <w:color w:val="EE7344" w:themeColor="text2" w:themeTint="99"/>
                          <w:szCs w:val="21"/>
                        </w:rPr>
                        <w:t>キクイムシ</w:t>
                      </w:r>
                      <w:r w:rsidR="00291DE2" w:rsidRPr="0092328A">
                        <w:rPr>
                          <w:rFonts w:ascii="HG丸ｺﾞｼｯｸM-PRO" w:eastAsia="HG丸ｺﾞｼｯｸM-PRO" w:hAnsi="HG丸ｺﾞｼｯｸM-PRO" w:hint="eastAsia"/>
                          <w:szCs w:val="21"/>
                        </w:rPr>
                        <w:t>が侵入しているからです。放置しておくと枝が折れ</w:t>
                      </w:r>
                      <w:r>
                        <w:rPr>
                          <w:rFonts w:ascii="HG丸ｺﾞｼｯｸM-PRO" w:eastAsia="HG丸ｺﾞｼｯｸM-PRO" w:hAnsi="HG丸ｺﾞｼｯｸM-PRO" w:hint="eastAsia"/>
                          <w:szCs w:val="21"/>
                        </w:rPr>
                        <w:t>、</w:t>
                      </w:r>
                      <w:r w:rsidR="00291DE2" w:rsidRPr="0092328A">
                        <w:rPr>
                          <w:rFonts w:ascii="HG丸ｺﾞｼｯｸM-PRO" w:eastAsia="HG丸ｺﾞｼｯｸM-PRO" w:hAnsi="HG丸ｺﾞｼｯｸM-PRO" w:hint="eastAsia"/>
                          <w:szCs w:val="21"/>
                        </w:rPr>
                        <w:t>枯れてしまいます。侵入した枝や幹を切ってみると</w:t>
                      </w:r>
                      <w:r>
                        <w:rPr>
                          <w:rFonts w:ascii="HG丸ｺﾞｼｯｸM-PRO" w:eastAsia="HG丸ｺﾞｼｯｸM-PRO" w:hAnsi="HG丸ｺﾞｼｯｸM-PRO" w:hint="eastAsia"/>
                          <w:szCs w:val="21"/>
                        </w:rPr>
                        <w:t>、</w:t>
                      </w:r>
                      <w:r w:rsidR="00291DE2" w:rsidRPr="0092328A">
                        <w:rPr>
                          <w:rFonts w:ascii="HG丸ｺﾞｼｯｸM-PRO" w:eastAsia="HG丸ｺﾞｼｯｸM-PRO" w:hAnsi="HG丸ｺﾞｼｯｸM-PRO" w:hint="eastAsia"/>
                          <w:szCs w:val="21"/>
                        </w:rPr>
                        <w:t>縦横に空洞ができています。そのカミキリムシは</w:t>
                      </w:r>
                      <w:r w:rsidR="00291DE2" w:rsidRPr="00A668FD">
                        <w:rPr>
                          <w:rFonts w:ascii="HG丸ｺﾞｼｯｸM-PRO" w:eastAsia="HG丸ｺﾞｼｯｸM-PRO" w:hAnsi="HG丸ｺﾞｼｯｸM-PRO" w:hint="eastAsia"/>
                          <w:color w:val="EE7344" w:themeColor="text2" w:themeTint="99"/>
                          <w:szCs w:val="21"/>
                        </w:rPr>
                        <w:t>アオカミキリ</w:t>
                      </w:r>
                      <w:r w:rsidR="00291DE2" w:rsidRPr="0092328A">
                        <w:rPr>
                          <w:rFonts w:ascii="HG丸ｺﾞｼｯｸM-PRO" w:eastAsia="HG丸ｺﾞｼｯｸM-PRO" w:hAnsi="HG丸ｺﾞｼｯｸM-PRO" w:hint="eastAsia"/>
                          <w:szCs w:val="21"/>
                        </w:rPr>
                        <w:t>と思われます。ノズルの付いたカミキリムシ用の殺虫剤を穴の中にスプレーし</w:t>
                      </w:r>
                      <w:r>
                        <w:rPr>
                          <w:rFonts w:ascii="HG丸ｺﾞｼｯｸM-PRO" w:eastAsia="HG丸ｺﾞｼｯｸM-PRO" w:hAnsi="HG丸ｺﾞｼｯｸM-PRO" w:hint="eastAsia"/>
                          <w:szCs w:val="21"/>
                        </w:rPr>
                        <w:t>て、</w:t>
                      </w:r>
                      <w:r w:rsidR="00291DE2" w:rsidRPr="0092328A">
                        <w:rPr>
                          <w:rFonts w:ascii="HG丸ｺﾞｼｯｸM-PRO" w:eastAsia="HG丸ｺﾞｼｯｸM-PRO" w:hAnsi="HG丸ｺﾞｼｯｸM-PRO" w:hint="eastAsia"/>
                          <w:szCs w:val="21"/>
                        </w:rPr>
                        <w:t>穴を塞いでおきます。</w:t>
                      </w:r>
                    </w:p>
                  </w:txbxContent>
                </v:textbox>
              </v:shape>
            </w:pict>
          </mc:Fallback>
        </mc:AlternateContent>
      </w:r>
    </w:p>
    <w:p w:rsidR="00291DE2" w:rsidRPr="00056643" w:rsidRDefault="00050133" w:rsidP="00056643">
      <w:r>
        <w:rPr>
          <w:rFonts w:ascii="HGP平成明朝体W9" w:eastAsia="HGP平成明朝体W9" w:hint="eastAsia"/>
          <w:b/>
          <w:noProof/>
          <w:color w:val="F6BE72" w:themeColor="accent1" w:themeTint="99"/>
          <w:sz w:val="24"/>
        </w:rPr>
        <mc:AlternateContent>
          <mc:Choice Requires="wps">
            <w:drawing>
              <wp:anchor distT="0" distB="0" distL="114300" distR="114300" simplePos="0" relativeHeight="251696128" behindDoc="0" locked="0" layoutInCell="1" allowOverlap="1" wp14:anchorId="46496316" wp14:editId="086B1D82">
                <wp:simplePos x="0" y="0"/>
                <wp:positionH relativeFrom="column">
                  <wp:posOffset>3443797</wp:posOffset>
                </wp:positionH>
                <wp:positionV relativeFrom="paragraph">
                  <wp:posOffset>2544755</wp:posOffset>
                </wp:positionV>
                <wp:extent cx="2351405" cy="1354765"/>
                <wp:effectExtent l="57150" t="19050" r="67945" b="112395"/>
                <wp:wrapNone/>
                <wp:docPr id="20" name="フレーム 20"/>
                <wp:cNvGraphicFramePr/>
                <a:graphic xmlns:a="http://schemas.openxmlformats.org/drawingml/2006/main">
                  <a:graphicData uri="http://schemas.microsoft.com/office/word/2010/wordprocessingShape">
                    <wps:wsp>
                      <wps:cNvSpPr/>
                      <wps:spPr>
                        <a:xfrm>
                          <a:off x="0" y="0"/>
                          <a:ext cx="2351405" cy="1354765"/>
                        </a:xfrm>
                        <a:prstGeom prst="frame">
                          <a:avLst/>
                        </a:prstGeom>
                        <a:solidFill>
                          <a:schemeClr val="bg2">
                            <a:lumMod val="40000"/>
                            <a:lumOff val="60000"/>
                          </a:schemeClr>
                        </a:solidFill>
                        <a:ln>
                          <a:solidFill>
                            <a:schemeClr val="tx2">
                              <a:lumMod val="75000"/>
                            </a:schemeClr>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291DE2" w:rsidRDefault="00291DE2" w:rsidP="00291D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496316" id="フレーム 20" o:spid="_x0000_s1045" style="position:absolute;left:0;text-align:left;margin-left:271.15pt;margin-top:200.35pt;width:185.15pt;height:106.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51405,13547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" adj="-11796480,,5400" path="m,l2351405,r,1354765l,1354765,,xm169346,169346r,1016073l2182059,1185419r,-1016073l169346,169346xe" fillcolor="#f5f4f4 [1310]" strokecolor="#75280a [2415]" strokeweight="1pt">
                <v:stroke joinstyle="miter"/>
                <v:shadow on="t" color="black" opacity="26214f" origin=",-.5" offset="0,3pt"/>
                <v:formulas/>
                <v:path arrowok="t" o:connecttype="custom" o:connectlocs="0,0;2351405,0;2351405,1354765;0,1354765;0,0;169346,169346;169346,1185419;2182059,1185419;2182059,169346;169346,169346" o:connectangles="0,0,0,0,0,0,0,0,0,0" textboxrect="0,0,2351405,1354765"/>
                <v:textbox>
                  <w:txbxContent>
                    <w:p w:rsidR="00291DE2" w:rsidRDefault="00291DE2" w:rsidP="00291DE2">
                      <w:pPr>
                        <w:jc w:val="center"/>
                      </w:pPr>
                    </w:p>
                  </w:txbxContent>
                </v:textbox>
              </v:shape>
            </w:pict>
          </mc:Fallback>
        </mc:AlternateContent>
      </w:r>
      <w:r>
        <w:rPr>
          <w:noProof/>
        </w:rPr>
        <w:drawing>
          <wp:anchor distT="0" distB="0" distL="114300" distR="114300" simplePos="0" relativeHeight="251658239" behindDoc="1" locked="0" layoutInCell="1" allowOverlap="1" wp14:anchorId="5F2BEF9C" wp14:editId="33942CC2">
            <wp:simplePos x="0" y="0"/>
            <wp:positionH relativeFrom="column">
              <wp:posOffset>3574415</wp:posOffset>
            </wp:positionH>
            <wp:positionV relativeFrom="paragraph">
              <wp:posOffset>2581320</wp:posOffset>
            </wp:positionV>
            <wp:extent cx="2125375" cy="1282156"/>
            <wp:effectExtent l="0" t="0" r="8255" b="0"/>
            <wp:wrapNone/>
            <wp:docPr id="34" name="図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_622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29277" cy="1284510"/>
                    </a:xfrm>
                    <a:prstGeom prst="rect">
                      <a:avLst/>
                    </a:prstGeom>
                  </pic:spPr>
                </pic:pic>
              </a:graphicData>
            </a:graphic>
            <wp14:sizeRelH relativeFrom="page">
              <wp14:pctWidth>0</wp14:pctWidth>
            </wp14:sizeRelH>
            <wp14:sizeRelV relativeFrom="page">
              <wp14:pctHeight>0</wp14:pctHeight>
            </wp14:sizeRelV>
          </wp:anchor>
        </w:drawing>
      </w:r>
      <w:r>
        <w:rPr>
          <w:rFonts w:ascii="HGP平成明朝体W9" w:eastAsia="HGP平成明朝体W9" w:hint="eastAsia"/>
          <w:b/>
          <w:noProof/>
          <w:color w:val="F6BE72" w:themeColor="accent1" w:themeTint="99"/>
          <w:sz w:val="24"/>
        </w:rPr>
        <mc:AlternateContent>
          <mc:Choice Requires="wps">
            <w:drawing>
              <wp:anchor distT="0" distB="0" distL="114300" distR="114300" simplePos="0" relativeHeight="251722752" behindDoc="0" locked="0" layoutInCell="1" allowOverlap="1" wp14:anchorId="25A9D0E3" wp14:editId="7EBF6C5A">
                <wp:simplePos x="0" y="0"/>
                <wp:positionH relativeFrom="column">
                  <wp:posOffset>5107305</wp:posOffset>
                </wp:positionH>
                <wp:positionV relativeFrom="paragraph">
                  <wp:posOffset>5873115</wp:posOffset>
                </wp:positionV>
                <wp:extent cx="1547495" cy="1495425"/>
                <wp:effectExtent l="57150" t="19050" r="71755" b="123825"/>
                <wp:wrapNone/>
                <wp:docPr id="38" name="フレーム 38"/>
                <wp:cNvGraphicFramePr/>
                <a:graphic xmlns:a="http://schemas.openxmlformats.org/drawingml/2006/main">
                  <a:graphicData uri="http://schemas.microsoft.com/office/word/2010/wordprocessingShape">
                    <wps:wsp>
                      <wps:cNvSpPr/>
                      <wps:spPr>
                        <a:xfrm>
                          <a:off x="0" y="0"/>
                          <a:ext cx="1547495" cy="1495425"/>
                        </a:xfrm>
                        <a:prstGeom prst="frame">
                          <a:avLst/>
                        </a:prstGeom>
                        <a:solidFill>
                          <a:schemeClr val="bg2">
                            <a:lumMod val="40000"/>
                            <a:lumOff val="60000"/>
                          </a:schemeClr>
                        </a:solidFill>
                        <a:ln>
                          <a:solidFill>
                            <a:schemeClr val="tx2">
                              <a:lumMod val="75000"/>
                            </a:schemeClr>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7863AD" w:rsidRDefault="007863AD" w:rsidP="007863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9D0E3" id="フレーム 38" o:spid="_x0000_s1046" style="position:absolute;left:0;text-align:left;margin-left:402.15pt;margin-top:462.45pt;width:121.85pt;height:117.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47495,14954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" adj="-11796480,,5400" path="m,l1547495,r,1495425l,1495425,,xm186928,186928r,1121569l1360567,1308497r,-1121569l186928,186928xe" fillcolor="#f5f4f4 [1310]" strokecolor="#75280a [2415]" strokeweight="1pt">
                <v:stroke joinstyle="miter"/>
                <v:shadow on="t" color="black" opacity="26214f" origin=",-.5" offset="0,3pt"/>
                <v:formulas/>
                <v:path arrowok="t" o:connecttype="custom" o:connectlocs="0,0;1547495,0;1547495,1495425;0,1495425;0,0;186928,186928;186928,1308497;1360567,1308497;1360567,186928;186928,186928" o:connectangles="0,0,0,0,0,0,0,0,0,0" textboxrect="0,0,1547495,1495425"/>
                <v:textbox>
                  <w:txbxContent>
                    <w:p w:rsidR="007863AD" w:rsidRDefault="007863AD" w:rsidP="007863AD">
                      <w:pPr>
                        <w:jc w:val="center"/>
                      </w:pPr>
                    </w:p>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10ACBB60" wp14:editId="4D9CFCF5">
                <wp:simplePos x="0" y="0"/>
                <wp:positionH relativeFrom="column">
                  <wp:posOffset>5156229</wp:posOffset>
                </wp:positionH>
                <wp:positionV relativeFrom="paragraph">
                  <wp:posOffset>7063444</wp:posOffset>
                </wp:positionV>
                <wp:extent cx="1076325" cy="333375"/>
                <wp:effectExtent l="0" t="0" r="0" b="9525"/>
                <wp:wrapNone/>
                <wp:docPr id="42" name="テキスト ボックス 42"/>
                <wp:cNvGraphicFramePr/>
                <a:graphic xmlns:a="http://schemas.openxmlformats.org/drawingml/2006/main">
                  <a:graphicData uri="http://schemas.microsoft.com/office/word/2010/wordprocessingShape">
                    <wps:wsp>
                      <wps:cNvSpPr txBox="1"/>
                      <wps:spPr>
                        <a:xfrm>
                          <a:off x="0" y="0"/>
                          <a:ext cx="1076325" cy="333375"/>
                        </a:xfrm>
                        <a:prstGeom prst="rect">
                          <a:avLst/>
                        </a:prstGeom>
                        <a:noFill/>
                        <a:ln>
                          <a:noFill/>
                        </a:ln>
                        <a:effectLst/>
                      </wps:spPr>
                      <wps:txbx>
                        <w:txbxContent>
                          <w:p w:rsidR="008677F4" w:rsidRPr="003A2343" w:rsidRDefault="008677F4" w:rsidP="008677F4">
                            <w:pPr>
                              <w:jc w:val="center"/>
                              <w:rPr>
                                <w:noProof/>
                                <w:color w:val="EE7344" w:themeColor="text2" w:themeTint="99"/>
                                <w:sz w:val="72"/>
                                <w:szCs w:val="72"/>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pP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ACBB60" id="テキスト ボックス 42" o:spid="_x0000_s1047" type="#_x0000_t202" style="position:absolute;left:0;text-align:left;margin-left:406pt;margin-top:556.2pt;width:84.75pt;height:26.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" filled="f" stroked="f">
                <v:textbox inset="5.85pt,.7pt,5.85pt,.7pt">
                  <w:txbxContent>
                    <w:p w:rsidR="008677F4" w:rsidRPr="003A2343" w:rsidRDefault="008677F4" w:rsidP="008677F4">
                      <w:pPr>
                        <w:jc w:val="center"/>
                        <w:rPr>
                          <w:noProof/>
                          <w:color w:val="EE7344" w:themeColor="text2" w:themeTint="99"/>
                          <w:sz w:val="72"/>
                          <w:szCs w:val="72"/>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pPr>
                    </w:p>
                  </w:txbxContent>
                </v:textbox>
              </v:shape>
            </w:pict>
          </mc:Fallback>
        </mc:AlternateContent>
      </w:r>
      <w:r>
        <w:rPr>
          <w:noProof/>
        </w:rPr>
        <w:drawing>
          <wp:anchor distT="0" distB="0" distL="114300" distR="114300" simplePos="0" relativeHeight="251723776" behindDoc="1" locked="0" layoutInCell="1" allowOverlap="1" wp14:anchorId="1AA12DDB" wp14:editId="3468DEC9">
            <wp:simplePos x="0" y="0"/>
            <wp:positionH relativeFrom="column">
              <wp:posOffset>5158223</wp:posOffset>
            </wp:positionH>
            <wp:positionV relativeFrom="paragraph">
              <wp:posOffset>6071235</wp:posOffset>
            </wp:positionV>
            <wp:extent cx="1478915" cy="1109426"/>
            <wp:effectExtent l="0" t="0" r="6985" b="0"/>
            <wp:wrapNone/>
            <wp:docPr id="39" name="図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622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8915" cy="1109426"/>
                    </a:xfrm>
                    <a:prstGeom prst="rect">
                      <a:avLst/>
                    </a:prstGeom>
                  </pic:spPr>
                </pic:pic>
              </a:graphicData>
            </a:graphic>
            <wp14:sizeRelH relativeFrom="page">
              <wp14:pctWidth>0</wp14:pctWidth>
            </wp14:sizeRelH>
            <wp14:sizeRelV relativeFrom="page">
              <wp14:pctHeight>0</wp14:pctHeight>
            </wp14:sizeRelV>
          </wp:anchor>
        </w:drawing>
      </w:r>
      <w:r w:rsidRPr="00334A4B">
        <w:rPr>
          <w:rFonts w:ascii="HG丸ｺﾞｼｯｸM-PRO" w:eastAsia="HG丸ｺﾞｼｯｸM-PRO" w:hAnsi="HG丸ｺﾞｼｯｸM-PRO" w:hint="eastAsia"/>
          <w:noProof/>
          <w:color w:val="75280A" w:themeColor="text2" w:themeShade="BF"/>
          <w:sz w:val="22"/>
          <w:szCs w:val="22"/>
        </w:rPr>
        <mc:AlternateContent>
          <mc:Choice Requires="wps">
            <w:drawing>
              <wp:anchor distT="0" distB="0" distL="114300" distR="114300" simplePos="0" relativeHeight="251701248" behindDoc="0" locked="0" layoutInCell="1" allowOverlap="1" wp14:anchorId="1D377CBC" wp14:editId="74B8EACC">
                <wp:simplePos x="0" y="0"/>
                <wp:positionH relativeFrom="column">
                  <wp:posOffset>35870</wp:posOffset>
                </wp:positionH>
                <wp:positionV relativeFrom="paragraph">
                  <wp:posOffset>5965323</wp:posOffset>
                </wp:positionV>
                <wp:extent cx="1010093" cy="457200"/>
                <wp:effectExtent l="0" t="0" r="19050" b="19050"/>
                <wp:wrapNone/>
                <wp:docPr id="23" name="円/楕円 23"/>
                <wp:cNvGraphicFramePr/>
                <a:graphic xmlns:a="http://schemas.openxmlformats.org/drawingml/2006/main">
                  <a:graphicData uri="http://schemas.microsoft.com/office/word/2010/wordprocessingShape">
                    <wps:wsp>
                      <wps:cNvSpPr/>
                      <wps:spPr>
                        <a:xfrm>
                          <a:off x="0" y="0"/>
                          <a:ext cx="1010093" cy="457200"/>
                        </a:xfrm>
                        <a:prstGeom prst="ellipse">
                          <a:avLst/>
                        </a:prstGeom>
                        <a:solidFill>
                          <a:schemeClr val="bg2">
                            <a:lumMod val="40000"/>
                            <a:lumOff val="60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1DE2" w:rsidRPr="00A97697" w:rsidRDefault="00291DE2" w:rsidP="00291DE2">
                            <w:pPr>
                              <w:jc w:val="distribute"/>
                              <w:rPr>
                                <w:rFonts w:ascii="HG丸ｺﾞｼｯｸM-PRO" w:eastAsia="HG丸ｺﾞｼｯｸM-PRO" w:hAnsi="HG丸ｺﾞｼｯｸM-PRO"/>
                                <w:b/>
                                <w:color w:val="EE7344" w:themeColor="text2" w:themeTint="99"/>
                                <w:sz w:val="24"/>
                              </w:rPr>
                            </w:pPr>
                            <w:r>
                              <w:rPr>
                                <w:rFonts w:ascii="HG丸ｺﾞｼｯｸM-PRO" w:eastAsia="HG丸ｺﾞｼｯｸM-PRO" w:hAnsi="HG丸ｺﾞｼｯｸM-PRO" w:hint="eastAsia"/>
                                <w:b/>
                                <w:color w:val="EE7344" w:themeColor="text2" w:themeTint="99"/>
                                <w:sz w:val="24"/>
                              </w:rPr>
                              <w:t>樹木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377CBC" id="円/楕円 23" o:spid="_x0000_s1048" style="position:absolute;left:0;text-align:left;margin-left:2.8pt;margin-top:469.7pt;width:79.55pt;height:3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" fillcolor="#f5f4f4 [1310]" strokecolor="#75280a [2415]" strokeweight="1pt">
                <v:textbox>
                  <w:txbxContent>
                    <w:p w:rsidR="00291DE2" w:rsidRPr="00A97697" w:rsidRDefault="00291DE2" w:rsidP="00291DE2">
                      <w:pPr>
                        <w:jc w:val="distribute"/>
                        <w:rPr>
                          <w:rFonts w:ascii="HG丸ｺﾞｼｯｸM-PRO" w:eastAsia="HG丸ｺﾞｼｯｸM-PRO" w:hAnsi="HG丸ｺﾞｼｯｸM-PRO"/>
                          <w:b/>
                          <w:color w:val="EE7344" w:themeColor="text2" w:themeTint="99"/>
                          <w:sz w:val="24"/>
                        </w:rPr>
                      </w:pPr>
                      <w:r>
                        <w:rPr>
                          <w:rFonts w:ascii="HG丸ｺﾞｼｯｸM-PRO" w:eastAsia="HG丸ｺﾞｼｯｸM-PRO" w:hAnsi="HG丸ｺﾞｼｯｸM-PRO" w:hint="eastAsia"/>
                          <w:b/>
                          <w:color w:val="EE7344" w:themeColor="text2" w:themeTint="99"/>
                          <w:sz w:val="24"/>
                        </w:rPr>
                        <w:t>樹木</w:t>
                      </w:r>
                    </w:p>
                  </w:txbxContent>
                </v:textbox>
              </v:oval>
            </w:pict>
          </mc:Fallback>
        </mc:AlternateContent>
      </w:r>
      <w:r>
        <w:rPr>
          <w:noProof/>
        </w:rPr>
        <mc:AlternateContent>
          <mc:Choice Requires="wps">
            <w:drawing>
              <wp:anchor distT="0" distB="0" distL="114300" distR="114300" simplePos="0" relativeHeight="251702272" behindDoc="0" locked="0" layoutInCell="1" allowOverlap="1" wp14:anchorId="75147E48" wp14:editId="2E3D78D5">
                <wp:simplePos x="0" y="0"/>
                <wp:positionH relativeFrom="column">
                  <wp:posOffset>-11858</wp:posOffset>
                </wp:positionH>
                <wp:positionV relativeFrom="paragraph">
                  <wp:posOffset>6469070</wp:posOffset>
                </wp:positionV>
                <wp:extent cx="3217545" cy="1762125"/>
                <wp:effectExtent l="0" t="0" r="20955" b="28575"/>
                <wp:wrapNone/>
                <wp:docPr id="24" name="テキスト ボックス 24"/>
                <wp:cNvGraphicFramePr/>
                <a:graphic xmlns:a="http://schemas.openxmlformats.org/drawingml/2006/main">
                  <a:graphicData uri="http://schemas.microsoft.com/office/word/2010/wordprocessingShape">
                    <wps:wsp>
                      <wps:cNvSpPr txBox="1"/>
                      <wps:spPr>
                        <a:xfrm>
                          <a:off x="0" y="0"/>
                          <a:ext cx="3217545" cy="1762125"/>
                        </a:xfrm>
                        <a:prstGeom prst="rect">
                          <a:avLst/>
                        </a:prstGeom>
                        <a:solidFill>
                          <a:schemeClr val="lt1"/>
                        </a:solidFill>
                        <a:ln w="6350">
                          <a:solidFill>
                            <a:schemeClr val="tx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291DE2" w:rsidRPr="000036D7" w:rsidRDefault="00291DE2" w:rsidP="00291DE2">
                            <w:pPr>
                              <w:ind w:firstLineChars="100" w:firstLine="210"/>
                              <w:rPr>
                                <w:rFonts w:ascii="HG丸ｺﾞｼｯｸM-PRO" w:eastAsia="HG丸ｺﾞｼｯｸM-PRO" w:hAnsi="HG丸ｺﾞｼｯｸM-PRO"/>
                                <w:szCs w:val="21"/>
                              </w:rPr>
                            </w:pPr>
                            <w:r w:rsidRPr="000036D7">
                              <w:rPr>
                                <w:rFonts w:ascii="HG丸ｺﾞｼｯｸM-PRO" w:eastAsia="HG丸ｺﾞｼｯｸM-PRO" w:hAnsi="HG丸ｺﾞｼｯｸM-PRO" w:hint="eastAsia"/>
                                <w:szCs w:val="21"/>
                              </w:rPr>
                              <w:t>キンモクセイ、ギンモクセイ、ウスギモクセイ　これらは秋に香るモクセイ科の樹木です。主にギンモクセイは白色、ウスギモクセイは薄黄色、キンモクセイは橙黄色の花をつけます。ウスギモクセイは実をつけますが、ウスギモクセイの雄木から変異したキンモクセイは</w:t>
                            </w:r>
                            <w:r w:rsidR="00056643">
                              <w:rPr>
                                <w:rFonts w:ascii="HG丸ｺﾞｼｯｸM-PRO" w:eastAsia="HG丸ｺﾞｼｯｸM-PRO" w:hAnsi="HG丸ｺﾞｼｯｸM-PRO" w:hint="eastAsia"/>
                                <w:szCs w:val="21"/>
                              </w:rPr>
                              <w:t>、</w:t>
                            </w:r>
                            <w:r w:rsidRPr="000036D7">
                              <w:rPr>
                                <w:rFonts w:ascii="HG丸ｺﾞｼｯｸM-PRO" w:eastAsia="HG丸ｺﾞｼｯｸM-PRO" w:hAnsi="HG丸ｺﾞｼｯｸM-PRO" w:hint="eastAsia"/>
                                <w:szCs w:val="21"/>
                              </w:rPr>
                              <w:t>雄木だけなので実はつけません。香りにも強弱があります。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147E48" id="テキスト ボックス 24" o:spid="_x0000_s1049" type="#_x0000_t202" style="position:absolute;left:0;text-align:left;margin-left:-.95pt;margin-top:509.4pt;width:253.35pt;height:138.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" fillcolor="white [3201]" strokecolor="#75280a [2415]" strokeweight=".5pt">
                <v:textbox>
                  <w:txbxContent>
                    <w:p w:rsidR="00291DE2" w:rsidRPr="000036D7" w:rsidRDefault="00291DE2" w:rsidP="00291DE2">
                      <w:pPr>
                        <w:ind w:firstLineChars="100" w:firstLine="210"/>
                        <w:rPr>
                          <w:rFonts w:ascii="HG丸ｺﾞｼｯｸM-PRO" w:eastAsia="HG丸ｺﾞｼｯｸM-PRO" w:hAnsi="HG丸ｺﾞｼｯｸM-PRO"/>
                          <w:szCs w:val="21"/>
                        </w:rPr>
                      </w:pPr>
                      <w:r w:rsidRPr="000036D7">
                        <w:rPr>
                          <w:rFonts w:ascii="HG丸ｺﾞｼｯｸM-PRO" w:eastAsia="HG丸ｺﾞｼｯｸM-PRO" w:hAnsi="HG丸ｺﾞｼｯｸM-PRO" w:hint="eastAsia"/>
                          <w:szCs w:val="21"/>
                        </w:rPr>
                        <w:t>キンモクセイ、ギンモクセイ、ウスギモクセイ　これらは秋に香るモクセイ科の樹木です。主にギンモクセイは白色、ウスギモクセイは薄黄色、キンモクセイは橙黄色の花をつけます。ウスギモクセイは実をつけますが、ウスギモクセイの雄木から変異したキンモクセイは</w:t>
                      </w:r>
                      <w:r w:rsidR="00056643">
                        <w:rPr>
                          <w:rFonts w:ascii="HG丸ｺﾞｼｯｸM-PRO" w:eastAsia="HG丸ｺﾞｼｯｸM-PRO" w:hAnsi="HG丸ｺﾞｼｯｸM-PRO" w:hint="eastAsia"/>
                          <w:szCs w:val="21"/>
                        </w:rPr>
                        <w:t>、</w:t>
                      </w:r>
                      <w:r w:rsidRPr="000036D7">
                        <w:rPr>
                          <w:rFonts w:ascii="HG丸ｺﾞｼｯｸM-PRO" w:eastAsia="HG丸ｺﾞｼｯｸM-PRO" w:hAnsi="HG丸ｺﾞｼｯｸM-PRO" w:hint="eastAsia"/>
                          <w:szCs w:val="21"/>
                        </w:rPr>
                        <w:t>雄木だけなので実はつけません。香りにも強弱があります。</w:t>
                      </w:r>
                    </w:p>
                  </w:txbxContent>
                </v:textbox>
              </v:shape>
            </w:pict>
          </mc:Fallback>
        </mc:AlternateContent>
      </w:r>
      <w:r w:rsidRPr="00334A4B">
        <w:rPr>
          <w:rFonts w:ascii="HG丸ｺﾞｼｯｸM-PRO" w:eastAsia="HG丸ｺﾞｼｯｸM-PRO" w:hAnsi="HG丸ｺﾞｼｯｸM-PRO" w:hint="eastAsia"/>
          <w:noProof/>
          <w:color w:val="75280A" w:themeColor="text2" w:themeShade="BF"/>
          <w:sz w:val="22"/>
          <w:szCs w:val="22"/>
        </w:rPr>
        <mc:AlternateContent>
          <mc:Choice Requires="wps">
            <w:drawing>
              <wp:anchor distT="0" distB="0" distL="114300" distR="114300" simplePos="0" relativeHeight="251704320" behindDoc="0" locked="0" layoutInCell="1" allowOverlap="1" wp14:anchorId="075153C8" wp14:editId="5607CF4F">
                <wp:simplePos x="0" y="0"/>
                <wp:positionH relativeFrom="column">
                  <wp:posOffset>-6468</wp:posOffset>
                </wp:positionH>
                <wp:positionV relativeFrom="paragraph">
                  <wp:posOffset>4049395</wp:posOffset>
                </wp:positionV>
                <wp:extent cx="1010093" cy="457200"/>
                <wp:effectExtent l="0" t="0" r="19050" b="19050"/>
                <wp:wrapNone/>
                <wp:docPr id="25" name="円/楕円 25"/>
                <wp:cNvGraphicFramePr/>
                <a:graphic xmlns:a="http://schemas.openxmlformats.org/drawingml/2006/main">
                  <a:graphicData uri="http://schemas.microsoft.com/office/word/2010/wordprocessingShape">
                    <wps:wsp>
                      <wps:cNvSpPr/>
                      <wps:spPr>
                        <a:xfrm>
                          <a:off x="0" y="0"/>
                          <a:ext cx="1010093" cy="457200"/>
                        </a:xfrm>
                        <a:prstGeom prst="ellipse">
                          <a:avLst/>
                        </a:prstGeom>
                        <a:solidFill>
                          <a:schemeClr val="bg2">
                            <a:lumMod val="40000"/>
                            <a:lumOff val="60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1DE2" w:rsidRPr="00A97697" w:rsidRDefault="0092328A" w:rsidP="00291DE2">
                            <w:pPr>
                              <w:jc w:val="distribute"/>
                              <w:rPr>
                                <w:rFonts w:ascii="HG丸ｺﾞｼｯｸM-PRO" w:eastAsia="HG丸ｺﾞｼｯｸM-PRO" w:hAnsi="HG丸ｺﾞｼｯｸM-PRO"/>
                                <w:b/>
                                <w:color w:val="EE7344" w:themeColor="text2" w:themeTint="99"/>
                                <w:sz w:val="24"/>
                              </w:rPr>
                            </w:pPr>
                            <w:r>
                              <w:rPr>
                                <w:rFonts w:ascii="HG丸ｺﾞｼｯｸM-PRO" w:eastAsia="HG丸ｺﾞｼｯｸM-PRO" w:hAnsi="HG丸ｺﾞｼｯｸM-PRO" w:hint="eastAsia"/>
                                <w:b/>
                                <w:color w:val="EE7344" w:themeColor="text2" w:themeTint="99"/>
                                <w:sz w:val="24"/>
                              </w:rPr>
                              <w:t>冬越し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5153C8" id="円/楕円 25" o:spid="_x0000_s1050" style="position:absolute;left:0;text-align:left;margin-left:-.5pt;margin-top:318.85pt;width:79.55pt;height:3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" fillcolor="#f5f4f4 [1310]" strokecolor="#75280a [2415]" strokeweight="1pt">
                <v:textbox>
                  <w:txbxContent>
                    <w:p w:rsidR="00291DE2" w:rsidRPr="00A97697" w:rsidRDefault="0092328A" w:rsidP="00291DE2">
                      <w:pPr>
                        <w:jc w:val="distribute"/>
                        <w:rPr>
                          <w:rFonts w:ascii="HG丸ｺﾞｼｯｸM-PRO" w:eastAsia="HG丸ｺﾞｼｯｸM-PRO" w:hAnsi="HG丸ｺﾞｼｯｸM-PRO"/>
                          <w:b/>
                          <w:color w:val="EE7344" w:themeColor="text2" w:themeTint="99"/>
                          <w:sz w:val="24"/>
                        </w:rPr>
                      </w:pPr>
                      <w:r>
                        <w:rPr>
                          <w:rFonts w:ascii="HG丸ｺﾞｼｯｸM-PRO" w:eastAsia="HG丸ｺﾞｼｯｸM-PRO" w:hAnsi="HG丸ｺﾞｼｯｸM-PRO" w:hint="eastAsia"/>
                          <w:b/>
                          <w:color w:val="EE7344" w:themeColor="text2" w:themeTint="99"/>
                          <w:sz w:val="24"/>
                        </w:rPr>
                        <w:t>冬越し</w:t>
                      </w:r>
                    </w:p>
                  </w:txbxContent>
                </v:textbox>
              </v:oval>
            </w:pict>
          </mc:Fallback>
        </mc:AlternateContent>
      </w:r>
      <w:r>
        <w:rPr>
          <w:noProof/>
        </w:rPr>
        <mc:AlternateContent>
          <mc:Choice Requires="wps">
            <w:drawing>
              <wp:anchor distT="0" distB="0" distL="114300" distR="114300" simplePos="0" relativeHeight="251705344" behindDoc="0" locked="0" layoutInCell="1" allowOverlap="1" wp14:anchorId="04A8F79F" wp14:editId="61305425">
                <wp:simplePos x="0" y="0"/>
                <wp:positionH relativeFrom="column">
                  <wp:posOffset>-11858</wp:posOffset>
                </wp:positionH>
                <wp:positionV relativeFrom="paragraph">
                  <wp:posOffset>4575810</wp:posOffset>
                </wp:positionV>
                <wp:extent cx="3204000" cy="1190625"/>
                <wp:effectExtent l="0" t="0" r="15875" b="28575"/>
                <wp:wrapNone/>
                <wp:docPr id="26" name="テキスト ボックス 26"/>
                <wp:cNvGraphicFramePr/>
                <a:graphic xmlns:a="http://schemas.openxmlformats.org/drawingml/2006/main">
                  <a:graphicData uri="http://schemas.microsoft.com/office/word/2010/wordprocessingShape">
                    <wps:wsp>
                      <wps:cNvSpPr txBox="1"/>
                      <wps:spPr>
                        <a:xfrm>
                          <a:off x="0" y="0"/>
                          <a:ext cx="3204000" cy="1190625"/>
                        </a:xfrm>
                        <a:prstGeom prst="rect">
                          <a:avLst/>
                        </a:prstGeom>
                        <a:solidFill>
                          <a:schemeClr val="lt1"/>
                        </a:solidFill>
                        <a:ln w="6350">
                          <a:solidFill>
                            <a:schemeClr val="tx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291DE2" w:rsidRPr="006E7ACD" w:rsidRDefault="0092328A" w:rsidP="00291DE2">
                            <w:pPr>
                              <w:ind w:firstLineChars="100" w:firstLine="210"/>
                              <w:rPr>
                                <w:rFonts w:ascii="HG丸ｺﾞｼｯｸM-PRO" w:eastAsia="HG丸ｺﾞｼｯｸM-PRO" w:hAnsi="HG丸ｺﾞｼｯｸM-PRO"/>
                                <w:szCs w:val="21"/>
                              </w:rPr>
                            </w:pPr>
                            <w:r w:rsidRPr="006E7ACD">
                              <w:rPr>
                                <w:rFonts w:ascii="HG丸ｺﾞｼｯｸM-PRO" w:eastAsia="HG丸ｺﾞｼｯｸM-PRO" w:hAnsi="HG丸ｺﾞｼｯｸM-PRO" w:hint="eastAsia"/>
                                <w:szCs w:val="21"/>
                              </w:rPr>
                              <w:t>寒さが苦手な植物は</w:t>
                            </w:r>
                            <w:r w:rsidR="000036D7">
                              <w:rPr>
                                <w:rFonts w:ascii="HG丸ｺﾞｼｯｸM-PRO" w:eastAsia="HG丸ｺﾞｼｯｸM-PRO" w:hAnsi="HG丸ｺﾞｼｯｸM-PRO" w:hint="eastAsia"/>
                                <w:szCs w:val="21"/>
                              </w:rPr>
                              <w:t>、</w:t>
                            </w:r>
                            <w:r w:rsidRPr="006E7ACD">
                              <w:rPr>
                                <w:rFonts w:ascii="HG丸ｺﾞｼｯｸM-PRO" w:eastAsia="HG丸ｺﾞｼｯｸM-PRO" w:hAnsi="HG丸ｺﾞｼｯｸM-PRO" w:hint="eastAsia"/>
                                <w:szCs w:val="21"/>
                              </w:rPr>
                              <w:t>霜が降りる前に取り込んだり</w:t>
                            </w:r>
                            <w:r w:rsidR="003A2343">
                              <w:rPr>
                                <w:rFonts w:ascii="HG丸ｺﾞｼｯｸM-PRO" w:eastAsia="HG丸ｺﾞｼｯｸM-PRO" w:hAnsi="HG丸ｺﾞｼｯｸM-PRO" w:hint="eastAsia"/>
                                <w:szCs w:val="21"/>
                              </w:rPr>
                              <w:t>と</w:t>
                            </w:r>
                            <w:r w:rsidRPr="006E7ACD">
                              <w:rPr>
                                <w:rFonts w:ascii="HG丸ｺﾞｼｯｸM-PRO" w:eastAsia="HG丸ｺﾞｼｯｸM-PRO" w:hAnsi="HG丸ｺﾞｼｯｸM-PRO" w:hint="eastAsia"/>
                                <w:szCs w:val="21"/>
                              </w:rPr>
                              <w:t>防寒作業が必要になります。取り込めない物は</w:t>
                            </w:r>
                            <w:r w:rsidR="000036D7">
                              <w:rPr>
                                <w:rFonts w:ascii="HG丸ｺﾞｼｯｸM-PRO" w:eastAsia="HG丸ｺﾞｼｯｸM-PRO" w:hAnsi="HG丸ｺﾞｼｯｸM-PRO" w:hint="eastAsia"/>
                                <w:szCs w:val="21"/>
                              </w:rPr>
                              <w:t>、</w:t>
                            </w:r>
                            <w:r w:rsidRPr="006E7ACD">
                              <w:rPr>
                                <w:rFonts w:ascii="HG丸ｺﾞｼｯｸM-PRO" w:eastAsia="HG丸ｺﾞｼｯｸM-PRO" w:hAnsi="HG丸ｺﾞｼｯｸM-PRO" w:hint="eastAsia"/>
                                <w:szCs w:val="21"/>
                              </w:rPr>
                              <w:t>野菜用のベタ掛けシートで覆うだけでも効果があります。また</w:t>
                            </w:r>
                            <w:r w:rsidR="000036D7">
                              <w:rPr>
                                <w:rFonts w:ascii="HG丸ｺﾞｼｯｸM-PRO" w:eastAsia="HG丸ｺﾞｼｯｸM-PRO" w:hAnsi="HG丸ｺﾞｼｯｸM-PRO" w:hint="eastAsia"/>
                                <w:szCs w:val="21"/>
                              </w:rPr>
                              <w:t>、</w:t>
                            </w:r>
                            <w:r w:rsidRPr="006E7ACD">
                              <w:rPr>
                                <w:rFonts w:ascii="HG丸ｺﾞｼｯｸM-PRO" w:eastAsia="HG丸ｺﾞｼｯｸM-PRO" w:hAnsi="HG丸ｺﾞｼｯｸM-PRO" w:hint="eastAsia"/>
                                <w:szCs w:val="21"/>
                              </w:rPr>
                              <w:t>根元の周りを腐葉土などでマルチングしても地面が凍るのを防げます。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8F79F" id="テキスト ボックス 26" o:spid="_x0000_s1051" type="#_x0000_t202" style="position:absolute;left:0;text-align:left;margin-left:-.95pt;margin-top:360.3pt;width:252.3pt;height:93.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" fillcolor="white [3201]" strokecolor="#75280a [2415]" strokeweight=".5pt">
                <v:textbox>
                  <w:txbxContent>
                    <w:p w:rsidR="00291DE2" w:rsidRPr="006E7ACD" w:rsidRDefault="0092328A" w:rsidP="00291DE2">
                      <w:pPr>
                        <w:ind w:firstLineChars="100" w:firstLine="210"/>
                        <w:rPr>
                          <w:rFonts w:ascii="HG丸ｺﾞｼｯｸM-PRO" w:eastAsia="HG丸ｺﾞｼｯｸM-PRO" w:hAnsi="HG丸ｺﾞｼｯｸM-PRO"/>
                          <w:szCs w:val="21"/>
                        </w:rPr>
                      </w:pPr>
                      <w:r w:rsidRPr="006E7ACD">
                        <w:rPr>
                          <w:rFonts w:ascii="HG丸ｺﾞｼｯｸM-PRO" w:eastAsia="HG丸ｺﾞｼｯｸM-PRO" w:hAnsi="HG丸ｺﾞｼｯｸM-PRO" w:hint="eastAsia"/>
                          <w:szCs w:val="21"/>
                        </w:rPr>
                        <w:t>寒さが苦手な植物は</w:t>
                      </w:r>
                      <w:r w:rsidR="000036D7">
                        <w:rPr>
                          <w:rFonts w:ascii="HG丸ｺﾞｼｯｸM-PRO" w:eastAsia="HG丸ｺﾞｼｯｸM-PRO" w:hAnsi="HG丸ｺﾞｼｯｸM-PRO" w:hint="eastAsia"/>
                          <w:szCs w:val="21"/>
                        </w:rPr>
                        <w:t>、</w:t>
                      </w:r>
                      <w:r w:rsidRPr="006E7ACD">
                        <w:rPr>
                          <w:rFonts w:ascii="HG丸ｺﾞｼｯｸM-PRO" w:eastAsia="HG丸ｺﾞｼｯｸM-PRO" w:hAnsi="HG丸ｺﾞｼｯｸM-PRO" w:hint="eastAsia"/>
                          <w:szCs w:val="21"/>
                        </w:rPr>
                        <w:t>霜が降りる前に取り込んだり</w:t>
                      </w:r>
                      <w:r w:rsidR="003A2343">
                        <w:rPr>
                          <w:rFonts w:ascii="HG丸ｺﾞｼｯｸM-PRO" w:eastAsia="HG丸ｺﾞｼｯｸM-PRO" w:hAnsi="HG丸ｺﾞｼｯｸM-PRO" w:hint="eastAsia"/>
                          <w:szCs w:val="21"/>
                        </w:rPr>
                        <w:t>と</w:t>
                      </w:r>
                      <w:r w:rsidRPr="006E7ACD">
                        <w:rPr>
                          <w:rFonts w:ascii="HG丸ｺﾞｼｯｸM-PRO" w:eastAsia="HG丸ｺﾞｼｯｸM-PRO" w:hAnsi="HG丸ｺﾞｼｯｸM-PRO" w:hint="eastAsia"/>
                          <w:szCs w:val="21"/>
                        </w:rPr>
                        <w:t>防寒作業が必要になります。取り込めない物は</w:t>
                      </w:r>
                      <w:r w:rsidR="000036D7">
                        <w:rPr>
                          <w:rFonts w:ascii="HG丸ｺﾞｼｯｸM-PRO" w:eastAsia="HG丸ｺﾞｼｯｸM-PRO" w:hAnsi="HG丸ｺﾞｼｯｸM-PRO" w:hint="eastAsia"/>
                          <w:szCs w:val="21"/>
                        </w:rPr>
                        <w:t>、</w:t>
                      </w:r>
                      <w:r w:rsidRPr="006E7ACD">
                        <w:rPr>
                          <w:rFonts w:ascii="HG丸ｺﾞｼｯｸM-PRO" w:eastAsia="HG丸ｺﾞｼｯｸM-PRO" w:hAnsi="HG丸ｺﾞｼｯｸM-PRO" w:hint="eastAsia"/>
                          <w:szCs w:val="21"/>
                        </w:rPr>
                        <w:t>野菜用のベタ掛けシートで覆うだけでも効果があります。また</w:t>
                      </w:r>
                      <w:r w:rsidR="000036D7">
                        <w:rPr>
                          <w:rFonts w:ascii="HG丸ｺﾞｼｯｸM-PRO" w:eastAsia="HG丸ｺﾞｼｯｸM-PRO" w:hAnsi="HG丸ｺﾞｼｯｸM-PRO" w:hint="eastAsia"/>
                          <w:szCs w:val="21"/>
                        </w:rPr>
                        <w:t>、</w:t>
                      </w:r>
                      <w:r w:rsidRPr="006E7ACD">
                        <w:rPr>
                          <w:rFonts w:ascii="HG丸ｺﾞｼｯｸM-PRO" w:eastAsia="HG丸ｺﾞｼｯｸM-PRO" w:hAnsi="HG丸ｺﾞｼｯｸM-PRO" w:hint="eastAsia"/>
                          <w:szCs w:val="21"/>
                        </w:rPr>
                        <w:t>根元の周りを腐葉土などでマルチングしても地面が凍るのを防げます。</w:t>
                      </w:r>
                    </w:p>
                  </w:txbxContent>
                </v:textbox>
              </v:shape>
            </w:pict>
          </mc:Fallback>
        </mc:AlternateContent>
      </w:r>
      <w:r>
        <w:rPr>
          <w:noProof/>
        </w:rPr>
        <mc:AlternateContent>
          <mc:Choice Requires="wps">
            <w:drawing>
              <wp:anchor distT="0" distB="0" distL="114300" distR="114300" simplePos="0" relativeHeight="251715584" behindDoc="0" locked="0" layoutInCell="1" allowOverlap="1" wp14:anchorId="1618F0ED" wp14:editId="55DF73A3">
                <wp:simplePos x="0" y="0"/>
                <wp:positionH relativeFrom="column">
                  <wp:posOffset>-11858</wp:posOffset>
                </wp:positionH>
                <wp:positionV relativeFrom="paragraph">
                  <wp:posOffset>2546985</wp:posOffset>
                </wp:positionV>
                <wp:extent cx="3152775" cy="1314450"/>
                <wp:effectExtent l="0" t="0" r="28575" b="19050"/>
                <wp:wrapNone/>
                <wp:docPr id="32" name="テキスト ボックス 32"/>
                <wp:cNvGraphicFramePr/>
                <a:graphic xmlns:a="http://schemas.openxmlformats.org/drawingml/2006/main">
                  <a:graphicData uri="http://schemas.microsoft.com/office/word/2010/wordprocessingShape">
                    <wps:wsp>
                      <wps:cNvSpPr txBox="1"/>
                      <wps:spPr>
                        <a:xfrm>
                          <a:off x="0" y="0"/>
                          <a:ext cx="3152775" cy="1314450"/>
                        </a:xfrm>
                        <a:prstGeom prst="rect">
                          <a:avLst/>
                        </a:prstGeom>
                        <a:solidFill>
                          <a:schemeClr val="lt1"/>
                        </a:solidFill>
                        <a:ln w="6350">
                          <a:solidFill>
                            <a:schemeClr val="tx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056643" w:rsidRPr="00056643" w:rsidRDefault="00056643" w:rsidP="00056643">
                            <w:pPr>
                              <w:ind w:firstLineChars="100" w:firstLine="211"/>
                              <w:rPr>
                                <w:rFonts w:ascii="HG丸ｺﾞｼｯｸM-PRO" w:eastAsia="HG丸ｺﾞｼｯｸM-PRO" w:hAnsi="HG丸ｺﾞｼｯｸM-PRO"/>
                                <w:b/>
                                <w:color w:val="388256" w:themeColor="accent3" w:themeShade="BF"/>
                                <w:szCs w:val="21"/>
                              </w:rPr>
                            </w:pPr>
                            <w:r w:rsidRPr="00056643">
                              <w:rPr>
                                <w:rFonts w:ascii="HG丸ｺﾞｼｯｸM-PRO" w:eastAsia="HG丸ｺﾞｼｯｸM-PRO" w:hAnsi="HG丸ｺﾞｼｯｸM-PRO" w:hint="eastAsia"/>
                                <w:b/>
                                <w:color w:val="388256" w:themeColor="accent3" w:themeShade="BF"/>
                                <w:szCs w:val="21"/>
                              </w:rPr>
                              <w:t>【10/16（</w:t>
                            </w:r>
                            <w:r w:rsidRPr="00056643">
                              <w:rPr>
                                <w:rFonts w:ascii="HG丸ｺﾞｼｯｸM-PRO" w:eastAsia="HG丸ｺﾞｼｯｸM-PRO" w:hAnsi="HG丸ｺﾞｼｯｸM-PRO" w:hint="eastAsia"/>
                                <w:b/>
                                <w:color w:val="FF0000"/>
                                <w:szCs w:val="21"/>
                              </w:rPr>
                              <w:t>日</w:t>
                            </w:r>
                            <w:r w:rsidRPr="00056643">
                              <w:rPr>
                                <w:rFonts w:ascii="HG丸ｺﾞｼｯｸM-PRO" w:eastAsia="HG丸ｺﾞｼｯｸM-PRO" w:hAnsi="HG丸ｺﾞｼｯｸM-PRO" w:hint="eastAsia"/>
                                <w:b/>
                                <w:color w:val="388256" w:themeColor="accent3" w:themeShade="BF"/>
                                <w:szCs w:val="21"/>
                              </w:rPr>
                              <w:t xml:space="preserve">）　</w:t>
                            </w:r>
                            <w:r w:rsidRPr="00056643">
                              <w:rPr>
                                <w:rFonts w:ascii="HG丸ｺﾞｼｯｸM-PRO" w:eastAsia="HG丸ｺﾞｼｯｸM-PRO" w:hAnsi="HG丸ｺﾞｼｯｸM-PRO"/>
                                <w:b/>
                                <w:color w:val="388256" w:themeColor="accent3" w:themeShade="BF"/>
                                <w:szCs w:val="21"/>
                              </w:rPr>
                              <w:t>みどり講習会</w:t>
                            </w:r>
                            <w:r w:rsidRPr="00056643">
                              <w:rPr>
                                <w:rFonts w:ascii="HG丸ｺﾞｼｯｸM-PRO" w:eastAsia="HG丸ｺﾞｼｯｸM-PRO" w:hAnsi="HG丸ｺﾞｼｯｸM-PRO" w:hint="eastAsia"/>
                                <w:b/>
                                <w:color w:val="388256" w:themeColor="accent3" w:themeShade="BF"/>
                                <w:szCs w:val="21"/>
                              </w:rPr>
                              <w:t>】</w:t>
                            </w:r>
                          </w:p>
                          <w:p w:rsidR="00056643" w:rsidRPr="00056643" w:rsidRDefault="00056643" w:rsidP="00D869E2">
                            <w:pPr>
                              <w:ind w:firstLineChars="100" w:firstLine="211"/>
                              <w:rPr>
                                <w:rFonts w:ascii="HG丸ｺﾞｼｯｸM-PRO" w:eastAsia="HG丸ｺﾞｼｯｸM-PRO" w:hAnsi="HG丸ｺﾞｼｯｸM-PRO"/>
                                <w:b/>
                                <w:color w:val="388256" w:themeColor="accent3" w:themeShade="BF"/>
                                <w:szCs w:val="21"/>
                              </w:rPr>
                            </w:pPr>
                            <w:r w:rsidRPr="00056643">
                              <w:rPr>
                                <w:rFonts w:ascii="HG丸ｺﾞｼｯｸM-PRO" w:eastAsia="HG丸ｺﾞｼｯｸM-PRO" w:hAnsi="HG丸ｺﾞｼｯｸM-PRO" w:hint="eastAsia"/>
                                <w:b/>
                                <w:color w:val="388256" w:themeColor="accent3" w:themeShade="BF"/>
                                <w:szCs w:val="21"/>
                              </w:rPr>
                              <w:t>激辛の</w:t>
                            </w:r>
                            <w:r w:rsidRPr="00056643">
                              <w:rPr>
                                <w:rFonts w:ascii="HG丸ｺﾞｼｯｸM-PRO" w:eastAsia="HG丸ｺﾞｼｯｸM-PRO" w:hAnsi="HG丸ｺﾞｼｯｸM-PRO"/>
                                <w:b/>
                                <w:color w:val="388256" w:themeColor="accent3" w:themeShade="BF"/>
                                <w:szCs w:val="21"/>
                              </w:rPr>
                              <w:t>トウガラシ（</w:t>
                            </w:r>
                            <w:r w:rsidRPr="00056643">
                              <w:rPr>
                                <w:rFonts w:ascii="HG丸ｺﾞｼｯｸM-PRO" w:eastAsia="HG丸ｺﾞｼｯｸM-PRO" w:hAnsi="HG丸ｺﾞｼｯｸM-PRO" w:hint="eastAsia"/>
                                <w:b/>
                                <w:color w:val="388256" w:themeColor="accent3" w:themeShade="BF"/>
                                <w:szCs w:val="21"/>
                              </w:rPr>
                              <w:t>品種</w:t>
                            </w:r>
                            <w:r w:rsidRPr="00056643">
                              <w:rPr>
                                <w:rFonts w:ascii="HG丸ｺﾞｼｯｸM-PRO" w:eastAsia="HG丸ｺﾞｼｯｸM-PRO" w:hAnsi="HG丸ｺﾞｼｯｸM-PRO"/>
                                <w:b/>
                                <w:color w:val="388256" w:themeColor="accent3" w:themeShade="BF"/>
                                <w:szCs w:val="21"/>
                              </w:rPr>
                              <w:t xml:space="preserve">　ジョロキア）</w:t>
                            </w:r>
                            <w:r w:rsidRPr="00056643">
                              <w:rPr>
                                <w:rFonts w:ascii="HG丸ｺﾞｼｯｸM-PRO" w:eastAsia="HG丸ｺﾞｼｯｸM-PRO" w:hAnsi="HG丸ｺﾞｼｯｸM-PRO" w:hint="eastAsia"/>
                                <w:b/>
                                <w:color w:val="388256" w:themeColor="accent3" w:themeShade="BF"/>
                                <w:szCs w:val="21"/>
                              </w:rPr>
                              <w:t>を入れたパワーアップ</w:t>
                            </w:r>
                            <w:r w:rsidRPr="00056643">
                              <w:rPr>
                                <w:rFonts w:ascii="HG丸ｺﾞｼｯｸM-PRO" w:eastAsia="HG丸ｺﾞｼｯｸM-PRO" w:hAnsi="HG丸ｺﾞｼｯｸM-PRO"/>
                                <w:b/>
                                <w:color w:val="388256" w:themeColor="accent3" w:themeShade="BF"/>
                                <w:szCs w:val="21"/>
                              </w:rPr>
                              <w:t>した木酢液を作ります。ご希望の方は、</w:t>
                            </w:r>
                            <w:r w:rsidRPr="00056643">
                              <w:rPr>
                                <w:rFonts w:ascii="HG丸ｺﾞｼｯｸM-PRO" w:eastAsia="HG丸ｺﾞｼｯｸM-PRO" w:hAnsi="HG丸ｺﾞｼｯｸM-PRO" w:hint="eastAsia"/>
                                <w:b/>
                                <w:color w:val="388256" w:themeColor="accent3" w:themeShade="BF"/>
                                <w:szCs w:val="21"/>
                              </w:rPr>
                              <w:t>朝</w:t>
                            </w:r>
                            <w:r w:rsidRPr="00056643">
                              <w:rPr>
                                <w:rFonts w:ascii="HG丸ｺﾞｼｯｸM-PRO" w:eastAsia="HG丸ｺﾞｼｯｸM-PRO" w:hAnsi="HG丸ｺﾞｼｯｸM-PRO"/>
                                <w:b/>
                                <w:color w:val="388256" w:themeColor="accent3" w:themeShade="BF"/>
                                <w:szCs w:val="21"/>
                              </w:rPr>
                              <w:t>10:00か</w:t>
                            </w:r>
                            <w:r w:rsidRPr="00056643">
                              <w:rPr>
                                <w:rFonts w:ascii="HG丸ｺﾞｼｯｸM-PRO" w:eastAsia="HG丸ｺﾞｼｯｸM-PRO" w:hAnsi="HG丸ｺﾞｼｯｸM-PRO" w:hint="eastAsia"/>
                                <w:b/>
                                <w:color w:val="388256" w:themeColor="accent3" w:themeShade="BF"/>
                                <w:szCs w:val="21"/>
                              </w:rPr>
                              <w:t>ら</w:t>
                            </w:r>
                            <w:r w:rsidRPr="00056643">
                              <w:rPr>
                                <w:rFonts w:ascii="HG丸ｺﾞｼｯｸM-PRO" w:eastAsia="HG丸ｺﾞｼｯｸM-PRO" w:hAnsi="HG丸ｺﾞｼｯｸM-PRO"/>
                                <w:b/>
                                <w:color w:val="388256" w:themeColor="accent3" w:themeShade="BF"/>
                                <w:szCs w:val="21"/>
                              </w:rPr>
                              <w:t>始まるので、</w:t>
                            </w:r>
                            <w:r>
                              <w:rPr>
                                <w:rFonts w:ascii="HG丸ｺﾞｼｯｸM-PRO" w:eastAsia="HG丸ｺﾞｼｯｸM-PRO" w:hAnsi="HG丸ｺﾞｼｯｸM-PRO" w:hint="eastAsia"/>
                                <w:b/>
                                <w:color w:val="388256" w:themeColor="accent3" w:themeShade="BF"/>
                                <w:szCs w:val="21"/>
                              </w:rPr>
                              <w:t>ぜひ</w:t>
                            </w:r>
                            <w:r w:rsidRPr="00056643">
                              <w:rPr>
                                <w:rFonts w:ascii="HG丸ｺﾞｼｯｸM-PRO" w:eastAsia="HG丸ｺﾞｼｯｸM-PRO" w:hAnsi="HG丸ｺﾞｼｯｸM-PRO"/>
                                <w:b/>
                                <w:color w:val="388256" w:themeColor="accent3" w:themeShade="BF"/>
                                <w:szCs w:val="21"/>
                              </w:rPr>
                              <w:t>お越しください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8F0ED" id="テキスト ボックス 32" o:spid="_x0000_s1052" type="#_x0000_t202" style="position:absolute;left:0;text-align:left;margin-left:-.95pt;margin-top:200.55pt;width:248.25pt;height:10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" fillcolor="white [3201]" strokecolor="#75280a [2415]" strokeweight=".5pt">
                <v:textbox>
                  <w:txbxContent>
                    <w:p w:rsidR="00056643" w:rsidRPr="00056643" w:rsidRDefault="00056643" w:rsidP="00056643">
                      <w:pPr>
                        <w:ind w:firstLineChars="100" w:firstLine="211"/>
                        <w:rPr>
                          <w:rFonts w:ascii="HG丸ｺﾞｼｯｸM-PRO" w:eastAsia="HG丸ｺﾞｼｯｸM-PRO" w:hAnsi="HG丸ｺﾞｼｯｸM-PRO"/>
                          <w:b/>
                          <w:color w:val="388256" w:themeColor="accent3" w:themeShade="BF"/>
                          <w:szCs w:val="21"/>
                        </w:rPr>
                      </w:pPr>
                      <w:r w:rsidRPr="00056643">
                        <w:rPr>
                          <w:rFonts w:ascii="HG丸ｺﾞｼｯｸM-PRO" w:eastAsia="HG丸ｺﾞｼｯｸM-PRO" w:hAnsi="HG丸ｺﾞｼｯｸM-PRO" w:hint="eastAsia"/>
                          <w:b/>
                          <w:color w:val="388256" w:themeColor="accent3" w:themeShade="BF"/>
                          <w:szCs w:val="21"/>
                        </w:rPr>
                        <w:t>【10/16（</w:t>
                      </w:r>
                      <w:r w:rsidRPr="00056643">
                        <w:rPr>
                          <w:rFonts w:ascii="HG丸ｺﾞｼｯｸM-PRO" w:eastAsia="HG丸ｺﾞｼｯｸM-PRO" w:hAnsi="HG丸ｺﾞｼｯｸM-PRO" w:hint="eastAsia"/>
                          <w:b/>
                          <w:color w:val="FF0000"/>
                          <w:szCs w:val="21"/>
                        </w:rPr>
                        <w:t>日</w:t>
                      </w:r>
                      <w:r w:rsidRPr="00056643">
                        <w:rPr>
                          <w:rFonts w:ascii="HG丸ｺﾞｼｯｸM-PRO" w:eastAsia="HG丸ｺﾞｼｯｸM-PRO" w:hAnsi="HG丸ｺﾞｼｯｸM-PRO" w:hint="eastAsia"/>
                          <w:b/>
                          <w:color w:val="388256" w:themeColor="accent3" w:themeShade="BF"/>
                          <w:szCs w:val="21"/>
                        </w:rPr>
                        <w:t xml:space="preserve">）　</w:t>
                      </w:r>
                      <w:r w:rsidRPr="00056643">
                        <w:rPr>
                          <w:rFonts w:ascii="HG丸ｺﾞｼｯｸM-PRO" w:eastAsia="HG丸ｺﾞｼｯｸM-PRO" w:hAnsi="HG丸ｺﾞｼｯｸM-PRO"/>
                          <w:b/>
                          <w:color w:val="388256" w:themeColor="accent3" w:themeShade="BF"/>
                          <w:szCs w:val="21"/>
                        </w:rPr>
                        <w:t>みどり講習会</w:t>
                      </w:r>
                      <w:r w:rsidRPr="00056643">
                        <w:rPr>
                          <w:rFonts w:ascii="HG丸ｺﾞｼｯｸM-PRO" w:eastAsia="HG丸ｺﾞｼｯｸM-PRO" w:hAnsi="HG丸ｺﾞｼｯｸM-PRO" w:hint="eastAsia"/>
                          <w:b/>
                          <w:color w:val="388256" w:themeColor="accent3" w:themeShade="BF"/>
                          <w:szCs w:val="21"/>
                        </w:rPr>
                        <w:t>】</w:t>
                      </w:r>
                    </w:p>
                    <w:p w:rsidR="00056643" w:rsidRPr="00056643" w:rsidRDefault="00056643" w:rsidP="00D869E2">
                      <w:pPr>
                        <w:ind w:firstLineChars="100" w:firstLine="211"/>
                        <w:rPr>
                          <w:rFonts w:ascii="HG丸ｺﾞｼｯｸM-PRO" w:eastAsia="HG丸ｺﾞｼｯｸM-PRO" w:hAnsi="HG丸ｺﾞｼｯｸM-PRO"/>
                          <w:b/>
                          <w:color w:val="388256" w:themeColor="accent3" w:themeShade="BF"/>
                          <w:szCs w:val="21"/>
                        </w:rPr>
                      </w:pPr>
                      <w:r w:rsidRPr="00056643">
                        <w:rPr>
                          <w:rFonts w:ascii="HG丸ｺﾞｼｯｸM-PRO" w:eastAsia="HG丸ｺﾞｼｯｸM-PRO" w:hAnsi="HG丸ｺﾞｼｯｸM-PRO" w:hint="eastAsia"/>
                          <w:b/>
                          <w:color w:val="388256" w:themeColor="accent3" w:themeShade="BF"/>
                          <w:szCs w:val="21"/>
                        </w:rPr>
                        <w:t>激辛の</w:t>
                      </w:r>
                      <w:r w:rsidRPr="00056643">
                        <w:rPr>
                          <w:rFonts w:ascii="HG丸ｺﾞｼｯｸM-PRO" w:eastAsia="HG丸ｺﾞｼｯｸM-PRO" w:hAnsi="HG丸ｺﾞｼｯｸM-PRO"/>
                          <w:b/>
                          <w:color w:val="388256" w:themeColor="accent3" w:themeShade="BF"/>
                          <w:szCs w:val="21"/>
                        </w:rPr>
                        <w:t>トウガラシ（</w:t>
                      </w:r>
                      <w:r w:rsidRPr="00056643">
                        <w:rPr>
                          <w:rFonts w:ascii="HG丸ｺﾞｼｯｸM-PRO" w:eastAsia="HG丸ｺﾞｼｯｸM-PRO" w:hAnsi="HG丸ｺﾞｼｯｸM-PRO" w:hint="eastAsia"/>
                          <w:b/>
                          <w:color w:val="388256" w:themeColor="accent3" w:themeShade="BF"/>
                          <w:szCs w:val="21"/>
                        </w:rPr>
                        <w:t>品種</w:t>
                      </w:r>
                      <w:r w:rsidRPr="00056643">
                        <w:rPr>
                          <w:rFonts w:ascii="HG丸ｺﾞｼｯｸM-PRO" w:eastAsia="HG丸ｺﾞｼｯｸM-PRO" w:hAnsi="HG丸ｺﾞｼｯｸM-PRO"/>
                          <w:b/>
                          <w:color w:val="388256" w:themeColor="accent3" w:themeShade="BF"/>
                          <w:szCs w:val="21"/>
                        </w:rPr>
                        <w:t xml:space="preserve">　ジョロキア）</w:t>
                      </w:r>
                      <w:r w:rsidRPr="00056643">
                        <w:rPr>
                          <w:rFonts w:ascii="HG丸ｺﾞｼｯｸM-PRO" w:eastAsia="HG丸ｺﾞｼｯｸM-PRO" w:hAnsi="HG丸ｺﾞｼｯｸM-PRO" w:hint="eastAsia"/>
                          <w:b/>
                          <w:color w:val="388256" w:themeColor="accent3" w:themeShade="BF"/>
                          <w:szCs w:val="21"/>
                        </w:rPr>
                        <w:t>を入れたパワーアップ</w:t>
                      </w:r>
                      <w:r w:rsidRPr="00056643">
                        <w:rPr>
                          <w:rFonts w:ascii="HG丸ｺﾞｼｯｸM-PRO" w:eastAsia="HG丸ｺﾞｼｯｸM-PRO" w:hAnsi="HG丸ｺﾞｼｯｸM-PRO"/>
                          <w:b/>
                          <w:color w:val="388256" w:themeColor="accent3" w:themeShade="BF"/>
                          <w:szCs w:val="21"/>
                        </w:rPr>
                        <w:t>した木酢液を作ります。ご希望の方は、</w:t>
                      </w:r>
                      <w:r w:rsidRPr="00056643">
                        <w:rPr>
                          <w:rFonts w:ascii="HG丸ｺﾞｼｯｸM-PRO" w:eastAsia="HG丸ｺﾞｼｯｸM-PRO" w:hAnsi="HG丸ｺﾞｼｯｸM-PRO" w:hint="eastAsia"/>
                          <w:b/>
                          <w:color w:val="388256" w:themeColor="accent3" w:themeShade="BF"/>
                          <w:szCs w:val="21"/>
                        </w:rPr>
                        <w:t>朝</w:t>
                      </w:r>
                      <w:r w:rsidRPr="00056643">
                        <w:rPr>
                          <w:rFonts w:ascii="HG丸ｺﾞｼｯｸM-PRO" w:eastAsia="HG丸ｺﾞｼｯｸM-PRO" w:hAnsi="HG丸ｺﾞｼｯｸM-PRO"/>
                          <w:b/>
                          <w:color w:val="388256" w:themeColor="accent3" w:themeShade="BF"/>
                          <w:szCs w:val="21"/>
                        </w:rPr>
                        <w:t>10:00か</w:t>
                      </w:r>
                      <w:r w:rsidRPr="00056643">
                        <w:rPr>
                          <w:rFonts w:ascii="HG丸ｺﾞｼｯｸM-PRO" w:eastAsia="HG丸ｺﾞｼｯｸM-PRO" w:hAnsi="HG丸ｺﾞｼｯｸM-PRO" w:hint="eastAsia"/>
                          <w:b/>
                          <w:color w:val="388256" w:themeColor="accent3" w:themeShade="BF"/>
                          <w:szCs w:val="21"/>
                        </w:rPr>
                        <w:t>ら</w:t>
                      </w:r>
                      <w:r w:rsidRPr="00056643">
                        <w:rPr>
                          <w:rFonts w:ascii="HG丸ｺﾞｼｯｸM-PRO" w:eastAsia="HG丸ｺﾞｼｯｸM-PRO" w:hAnsi="HG丸ｺﾞｼｯｸM-PRO"/>
                          <w:b/>
                          <w:color w:val="388256" w:themeColor="accent3" w:themeShade="BF"/>
                          <w:szCs w:val="21"/>
                        </w:rPr>
                        <w:t>始まるので、</w:t>
                      </w:r>
                      <w:r>
                        <w:rPr>
                          <w:rFonts w:ascii="HG丸ｺﾞｼｯｸM-PRO" w:eastAsia="HG丸ｺﾞｼｯｸM-PRO" w:hAnsi="HG丸ｺﾞｼｯｸM-PRO" w:hint="eastAsia"/>
                          <w:b/>
                          <w:color w:val="388256" w:themeColor="accent3" w:themeShade="BF"/>
                          <w:szCs w:val="21"/>
                        </w:rPr>
                        <w:t>ぜひ</w:t>
                      </w:r>
                      <w:r w:rsidRPr="00056643">
                        <w:rPr>
                          <w:rFonts w:ascii="HG丸ｺﾞｼｯｸM-PRO" w:eastAsia="HG丸ｺﾞｼｯｸM-PRO" w:hAnsi="HG丸ｺﾞｼｯｸM-PRO"/>
                          <w:b/>
                          <w:color w:val="388256" w:themeColor="accent3" w:themeShade="BF"/>
                          <w:szCs w:val="21"/>
                        </w:rPr>
                        <w:t>お越しください</w:t>
                      </w:r>
                    </w:p>
                  </w:txbxContent>
                </v:textbox>
              </v:shape>
            </w:pict>
          </mc:Fallback>
        </mc:AlternateContent>
      </w:r>
      <w:r>
        <w:rPr>
          <w:noProof/>
        </w:rPr>
        <mc:AlternateContent>
          <mc:Choice Requires="wps">
            <w:drawing>
              <wp:anchor distT="0" distB="0" distL="114300" distR="114300" simplePos="0" relativeHeight="251709440" behindDoc="1" locked="0" layoutInCell="1" allowOverlap="1" wp14:anchorId="78640F40" wp14:editId="31A9FEB1">
                <wp:simplePos x="0" y="0"/>
                <wp:positionH relativeFrom="column">
                  <wp:posOffset>3393661</wp:posOffset>
                </wp:positionH>
                <wp:positionV relativeFrom="paragraph">
                  <wp:posOffset>1177822</wp:posOffset>
                </wp:positionV>
                <wp:extent cx="3311525" cy="1219200"/>
                <wp:effectExtent l="0" t="0" r="22225" b="19050"/>
                <wp:wrapNone/>
                <wp:docPr id="29" name="テキスト ボックス 29"/>
                <wp:cNvGraphicFramePr/>
                <a:graphic xmlns:a="http://schemas.openxmlformats.org/drawingml/2006/main">
                  <a:graphicData uri="http://schemas.microsoft.com/office/word/2010/wordprocessingShape">
                    <wps:wsp>
                      <wps:cNvSpPr txBox="1"/>
                      <wps:spPr>
                        <a:xfrm>
                          <a:off x="0" y="0"/>
                          <a:ext cx="3311525" cy="1219200"/>
                        </a:xfrm>
                        <a:prstGeom prst="rect">
                          <a:avLst/>
                        </a:prstGeom>
                        <a:solidFill>
                          <a:schemeClr val="lt1"/>
                        </a:solidFill>
                        <a:ln w="6350">
                          <a:solidFill>
                            <a:schemeClr val="tx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7E06AF" w:rsidRDefault="007E06AF" w:rsidP="007E06AF">
                            <w:pPr>
                              <w:rPr>
                                <w:rFonts w:ascii="HG丸ｺﾞｼｯｸM-PRO" w:eastAsia="HG丸ｺﾞｼｯｸM-PRO" w:hAnsi="HG丸ｺﾞｼｯｸM-PRO"/>
                                <w:b/>
                                <w:color w:val="EE7344" w:themeColor="text2" w:themeTint="99"/>
                                <w:szCs w:val="21"/>
                              </w:rPr>
                            </w:pPr>
                            <w:r w:rsidRPr="007E06AF">
                              <w:rPr>
                                <w:rFonts w:ascii="HG丸ｺﾞｼｯｸM-PRO" w:eastAsia="HG丸ｺﾞｼｯｸM-PRO" w:hAnsi="HG丸ｺﾞｼｯｸM-PRO"/>
                                <w:b/>
                                <w:color w:val="EE7344" w:themeColor="text2" w:themeTint="99"/>
                                <w:szCs w:val="21"/>
                              </w:rPr>
                              <w:t>【</w:t>
                            </w:r>
                            <w:r w:rsidRPr="007E06AF">
                              <w:rPr>
                                <w:rFonts w:ascii="HG丸ｺﾞｼｯｸM-PRO" w:eastAsia="HG丸ｺﾞｼｯｸM-PRO" w:hAnsi="HG丸ｺﾞｼｯｸM-PRO" w:hint="eastAsia"/>
                                <w:b/>
                                <w:color w:val="EE7344" w:themeColor="text2" w:themeTint="99"/>
                                <w:szCs w:val="21"/>
                              </w:rPr>
                              <w:t>腐朽病</w:t>
                            </w:r>
                            <w:r w:rsidRPr="007E06AF">
                              <w:rPr>
                                <w:rFonts w:ascii="HG丸ｺﾞｼｯｸM-PRO" w:eastAsia="HG丸ｺﾞｼｯｸM-PRO" w:hAnsi="HG丸ｺﾞｼｯｸM-PRO"/>
                                <w:b/>
                                <w:color w:val="EE7344" w:themeColor="text2" w:themeTint="99"/>
                                <w:szCs w:val="21"/>
                              </w:rPr>
                              <w:t>】</w:t>
                            </w:r>
                          </w:p>
                          <w:p w:rsidR="007E06AF" w:rsidRDefault="007E06AF" w:rsidP="007E06AF">
                            <w:pPr>
                              <w:rPr>
                                <w:rFonts w:ascii="HG丸ｺﾞｼｯｸM-PRO" w:eastAsia="HG丸ｺﾞｼｯｸM-PRO" w:hAnsi="HG丸ｺﾞｼｯｸM-PRO"/>
                                <w:szCs w:val="21"/>
                              </w:rPr>
                            </w:pPr>
                            <w:r>
                              <w:rPr>
                                <w:rFonts w:ascii="HG丸ｺﾞｼｯｸM-PRO" w:eastAsia="HG丸ｺﾞｼｯｸM-PRO" w:hAnsi="HG丸ｺﾞｼｯｸM-PRO" w:hint="eastAsia"/>
                                <w:b/>
                                <w:color w:val="EE7344" w:themeColor="text2" w:themeTint="99"/>
                                <w:szCs w:val="21"/>
                              </w:rPr>
                              <w:t xml:space="preserve">　</w:t>
                            </w:r>
                            <w:r>
                              <w:rPr>
                                <w:rFonts w:ascii="HG丸ｺﾞｼｯｸM-PRO" w:eastAsia="HG丸ｺﾞｼｯｸM-PRO" w:hAnsi="HG丸ｺﾞｼｯｸM-PRO" w:hint="eastAsia"/>
                                <w:szCs w:val="21"/>
                              </w:rPr>
                              <w:t>幹や</w:t>
                            </w:r>
                            <w:r>
                              <w:rPr>
                                <w:rFonts w:ascii="HG丸ｺﾞｼｯｸM-PRO" w:eastAsia="HG丸ｺﾞｼｯｸM-PRO" w:hAnsi="HG丸ｺﾞｼｯｸM-PRO"/>
                                <w:szCs w:val="21"/>
                              </w:rPr>
                              <w:t>根株が腐朽して酷く進行している場合は、</w:t>
                            </w:r>
                            <w:r>
                              <w:rPr>
                                <w:rFonts w:ascii="HG丸ｺﾞｼｯｸM-PRO" w:eastAsia="HG丸ｺﾞｼｯｸM-PRO" w:hAnsi="HG丸ｺﾞｼｯｸM-PRO" w:hint="eastAsia"/>
                                <w:szCs w:val="21"/>
                              </w:rPr>
                              <w:t>子</w:t>
                            </w:r>
                            <w:r>
                              <w:rPr>
                                <w:rFonts w:ascii="HG丸ｺﾞｼｯｸM-PRO" w:eastAsia="HG丸ｺﾞｼｯｸM-PRO" w:hAnsi="HG丸ｺﾞｼｯｸM-PRO"/>
                                <w:szCs w:val="21"/>
                              </w:rPr>
                              <w:t>実体（</w:t>
                            </w:r>
                            <w:r>
                              <w:rPr>
                                <w:rFonts w:ascii="HG丸ｺﾞｼｯｸM-PRO" w:eastAsia="HG丸ｺﾞｼｯｸM-PRO" w:hAnsi="HG丸ｺﾞｼｯｸM-PRO" w:hint="eastAsia"/>
                                <w:szCs w:val="21"/>
                              </w:rPr>
                              <w:t>キノコ</w:t>
                            </w:r>
                            <w:r>
                              <w:rPr>
                                <w:rFonts w:ascii="HG丸ｺﾞｼｯｸM-PRO" w:eastAsia="HG丸ｺﾞｼｯｸM-PRO" w:hAnsi="HG丸ｺﾞｼｯｸM-PRO"/>
                                <w:szCs w:val="21"/>
                              </w:rPr>
                              <w:t>）</w:t>
                            </w:r>
                            <w:r>
                              <w:rPr>
                                <w:rFonts w:ascii="HG丸ｺﾞｼｯｸM-PRO" w:eastAsia="HG丸ｺﾞｼｯｸM-PRO" w:hAnsi="HG丸ｺﾞｼｯｸM-PRO" w:hint="eastAsia"/>
                                <w:szCs w:val="21"/>
                              </w:rPr>
                              <w:t>発生</w:t>
                            </w:r>
                            <w:r>
                              <w:rPr>
                                <w:rFonts w:ascii="HG丸ｺﾞｼｯｸM-PRO" w:eastAsia="HG丸ｺﾞｼｯｸM-PRO" w:hAnsi="HG丸ｺﾞｼｯｸM-PRO"/>
                                <w:szCs w:val="21"/>
                              </w:rPr>
                              <w:t>し、倒木の危険度が高まります。</w:t>
                            </w:r>
                          </w:p>
                          <w:p w:rsidR="007E06AF" w:rsidRPr="007E06AF" w:rsidRDefault="007E06AF" w:rsidP="007E06AF">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樹木の</w:t>
                            </w:r>
                            <w:r>
                              <w:rPr>
                                <w:rFonts w:ascii="HG丸ｺﾞｼｯｸM-PRO" w:eastAsia="HG丸ｺﾞｼｯｸM-PRO" w:hAnsi="HG丸ｺﾞｼｯｸM-PRO"/>
                                <w:szCs w:val="21"/>
                              </w:rPr>
                              <w:t>病気で、無理な剪定や</w:t>
                            </w:r>
                            <w:r>
                              <w:rPr>
                                <w:rFonts w:ascii="HG丸ｺﾞｼｯｸM-PRO" w:eastAsia="HG丸ｺﾞｼｯｸM-PRO" w:hAnsi="HG丸ｺﾞｼｯｸM-PRO" w:hint="eastAsia"/>
                                <w:szCs w:val="21"/>
                              </w:rPr>
                              <w:t>土壌が踏み</w:t>
                            </w:r>
                            <w:r>
                              <w:rPr>
                                <w:rFonts w:ascii="HG丸ｺﾞｼｯｸM-PRO" w:eastAsia="HG丸ｺﾞｼｯｸM-PRO" w:hAnsi="HG丸ｺﾞｼｯｸM-PRO"/>
                                <w:szCs w:val="21"/>
                              </w:rPr>
                              <w:t>固まってしまって、樹勢</w:t>
                            </w:r>
                            <w:r>
                              <w:rPr>
                                <w:rFonts w:ascii="HG丸ｺﾞｼｯｸM-PRO" w:eastAsia="HG丸ｺﾞｼｯｸM-PRO" w:hAnsi="HG丸ｺﾞｼｯｸM-PRO" w:hint="eastAsia"/>
                                <w:szCs w:val="21"/>
                              </w:rPr>
                              <w:t>が</w:t>
                            </w:r>
                            <w:r>
                              <w:rPr>
                                <w:rFonts w:ascii="HG丸ｺﾞｼｯｸM-PRO" w:eastAsia="HG丸ｺﾞｼｯｸM-PRO" w:hAnsi="HG丸ｺﾞｼｯｸM-PRO"/>
                                <w:szCs w:val="21"/>
                              </w:rPr>
                              <w:t>衰え</w:t>
                            </w:r>
                            <w:r>
                              <w:rPr>
                                <w:rFonts w:ascii="HG丸ｺﾞｼｯｸM-PRO" w:eastAsia="HG丸ｺﾞｼｯｸM-PRO" w:hAnsi="HG丸ｺﾞｼｯｸM-PRO" w:hint="eastAsia"/>
                                <w:szCs w:val="21"/>
                              </w:rPr>
                              <w:t>ると</w:t>
                            </w:r>
                            <w:r>
                              <w:rPr>
                                <w:rFonts w:ascii="HG丸ｺﾞｼｯｸM-PRO" w:eastAsia="HG丸ｺﾞｼｯｸM-PRO" w:hAnsi="HG丸ｺﾞｼｯｸM-PRO"/>
                                <w:szCs w:val="21"/>
                              </w:rPr>
                              <w:t>発生しやすくなります。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40F40" id="テキスト ボックス 29" o:spid="_x0000_s1053" type="#_x0000_t202" style="position:absolute;left:0;text-align:left;margin-left:267.2pt;margin-top:92.75pt;width:260.75pt;height:96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" fillcolor="white [3201]" strokecolor="#75280a [2415]" strokeweight=".5pt">
                <v:textbox>
                  <w:txbxContent>
                    <w:p w:rsidR="007E06AF" w:rsidRDefault="007E06AF" w:rsidP="007E06AF">
                      <w:pPr>
                        <w:rPr>
                          <w:rFonts w:ascii="HG丸ｺﾞｼｯｸM-PRO" w:eastAsia="HG丸ｺﾞｼｯｸM-PRO" w:hAnsi="HG丸ｺﾞｼｯｸM-PRO"/>
                          <w:b/>
                          <w:color w:val="EE7344" w:themeColor="text2" w:themeTint="99"/>
                          <w:szCs w:val="21"/>
                        </w:rPr>
                      </w:pPr>
                      <w:r w:rsidRPr="007E06AF">
                        <w:rPr>
                          <w:rFonts w:ascii="HG丸ｺﾞｼｯｸM-PRO" w:eastAsia="HG丸ｺﾞｼｯｸM-PRO" w:hAnsi="HG丸ｺﾞｼｯｸM-PRO"/>
                          <w:b/>
                          <w:color w:val="EE7344" w:themeColor="text2" w:themeTint="99"/>
                          <w:szCs w:val="21"/>
                        </w:rPr>
                        <w:t>【</w:t>
                      </w:r>
                      <w:r w:rsidRPr="007E06AF">
                        <w:rPr>
                          <w:rFonts w:ascii="HG丸ｺﾞｼｯｸM-PRO" w:eastAsia="HG丸ｺﾞｼｯｸM-PRO" w:hAnsi="HG丸ｺﾞｼｯｸM-PRO" w:hint="eastAsia"/>
                          <w:b/>
                          <w:color w:val="EE7344" w:themeColor="text2" w:themeTint="99"/>
                          <w:szCs w:val="21"/>
                        </w:rPr>
                        <w:t>腐朽病</w:t>
                      </w:r>
                      <w:r w:rsidRPr="007E06AF">
                        <w:rPr>
                          <w:rFonts w:ascii="HG丸ｺﾞｼｯｸM-PRO" w:eastAsia="HG丸ｺﾞｼｯｸM-PRO" w:hAnsi="HG丸ｺﾞｼｯｸM-PRO"/>
                          <w:b/>
                          <w:color w:val="EE7344" w:themeColor="text2" w:themeTint="99"/>
                          <w:szCs w:val="21"/>
                        </w:rPr>
                        <w:t>】</w:t>
                      </w:r>
                    </w:p>
                    <w:p w:rsidR="007E06AF" w:rsidRDefault="007E06AF" w:rsidP="007E06AF">
                      <w:pPr>
                        <w:rPr>
                          <w:rFonts w:ascii="HG丸ｺﾞｼｯｸM-PRO" w:eastAsia="HG丸ｺﾞｼｯｸM-PRO" w:hAnsi="HG丸ｺﾞｼｯｸM-PRO"/>
                          <w:szCs w:val="21"/>
                        </w:rPr>
                      </w:pPr>
                      <w:r>
                        <w:rPr>
                          <w:rFonts w:ascii="HG丸ｺﾞｼｯｸM-PRO" w:eastAsia="HG丸ｺﾞｼｯｸM-PRO" w:hAnsi="HG丸ｺﾞｼｯｸM-PRO" w:hint="eastAsia"/>
                          <w:b/>
                          <w:color w:val="EE7344" w:themeColor="text2" w:themeTint="99"/>
                          <w:szCs w:val="21"/>
                        </w:rPr>
                        <w:t xml:space="preserve">　</w:t>
                      </w:r>
                      <w:r>
                        <w:rPr>
                          <w:rFonts w:ascii="HG丸ｺﾞｼｯｸM-PRO" w:eastAsia="HG丸ｺﾞｼｯｸM-PRO" w:hAnsi="HG丸ｺﾞｼｯｸM-PRO" w:hint="eastAsia"/>
                          <w:szCs w:val="21"/>
                        </w:rPr>
                        <w:t>幹や</w:t>
                      </w:r>
                      <w:r>
                        <w:rPr>
                          <w:rFonts w:ascii="HG丸ｺﾞｼｯｸM-PRO" w:eastAsia="HG丸ｺﾞｼｯｸM-PRO" w:hAnsi="HG丸ｺﾞｼｯｸM-PRO"/>
                          <w:szCs w:val="21"/>
                        </w:rPr>
                        <w:t>根株が腐朽して酷く進行している場合は、</w:t>
                      </w:r>
                      <w:r>
                        <w:rPr>
                          <w:rFonts w:ascii="HG丸ｺﾞｼｯｸM-PRO" w:eastAsia="HG丸ｺﾞｼｯｸM-PRO" w:hAnsi="HG丸ｺﾞｼｯｸM-PRO" w:hint="eastAsia"/>
                          <w:szCs w:val="21"/>
                        </w:rPr>
                        <w:t>子</w:t>
                      </w:r>
                      <w:r>
                        <w:rPr>
                          <w:rFonts w:ascii="HG丸ｺﾞｼｯｸM-PRO" w:eastAsia="HG丸ｺﾞｼｯｸM-PRO" w:hAnsi="HG丸ｺﾞｼｯｸM-PRO"/>
                          <w:szCs w:val="21"/>
                        </w:rPr>
                        <w:t>実体（</w:t>
                      </w:r>
                      <w:r>
                        <w:rPr>
                          <w:rFonts w:ascii="HG丸ｺﾞｼｯｸM-PRO" w:eastAsia="HG丸ｺﾞｼｯｸM-PRO" w:hAnsi="HG丸ｺﾞｼｯｸM-PRO" w:hint="eastAsia"/>
                          <w:szCs w:val="21"/>
                        </w:rPr>
                        <w:t>キノコ</w:t>
                      </w:r>
                      <w:r>
                        <w:rPr>
                          <w:rFonts w:ascii="HG丸ｺﾞｼｯｸM-PRO" w:eastAsia="HG丸ｺﾞｼｯｸM-PRO" w:hAnsi="HG丸ｺﾞｼｯｸM-PRO"/>
                          <w:szCs w:val="21"/>
                        </w:rPr>
                        <w:t>）</w:t>
                      </w:r>
                      <w:r>
                        <w:rPr>
                          <w:rFonts w:ascii="HG丸ｺﾞｼｯｸM-PRO" w:eastAsia="HG丸ｺﾞｼｯｸM-PRO" w:hAnsi="HG丸ｺﾞｼｯｸM-PRO" w:hint="eastAsia"/>
                          <w:szCs w:val="21"/>
                        </w:rPr>
                        <w:t>発生</w:t>
                      </w:r>
                      <w:r>
                        <w:rPr>
                          <w:rFonts w:ascii="HG丸ｺﾞｼｯｸM-PRO" w:eastAsia="HG丸ｺﾞｼｯｸM-PRO" w:hAnsi="HG丸ｺﾞｼｯｸM-PRO"/>
                          <w:szCs w:val="21"/>
                        </w:rPr>
                        <w:t>し、倒木の危険度が高まります。</w:t>
                      </w:r>
                    </w:p>
                    <w:p w:rsidR="007E06AF" w:rsidRPr="007E06AF" w:rsidRDefault="007E06AF" w:rsidP="007E06AF">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樹木の</w:t>
                      </w:r>
                      <w:r>
                        <w:rPr>
                          <w:rFonts w:ascii="HG丸ｺﾞｼｯｸM-PRO" w:eastAsia="HG丸ｺﾞｼｯｸM-PRO" w:hAnsi="HG丸ｺﾞｼｯｸM-PRO"/>
                          <w:szCs w:val="21"/>
                        </w:rPr>
                        <w:t>病気で、無理な剪定や</w:t>
                      </w:r>
                      <w:r>
                        <w:rPr>
                          <w:rFonts w:ascii="HG丸ｺﾞｼｯｸM-PRO" w:eastAsia="HG丸ｺﾞｼｯｸM-PRO" w:hAnsi="HG丸ｺﾞｼｯｸM-PRO" w:hint="eastAsia"/>
                          <w:szCs w:val="21"/>
                        </w:rPr>
                        <w:t>土壌が踏み</w:t>
                      </w:r>
                      <w:r>
                        <w:rPr>
                          <w:rFonts w:ascii="HG丸ｺﾞｼｯｸM-PRO" w:eastAsia="HG丸ｺﾞｼｯｸM-PRO" w:hAnsi="HG丸ｺﾞｼｯｸM-PRO"/>
                          <w:szCs w:val="21"/>
                        </w:rPr>
                        <w:t>固まってしまって、樹勢</w:t>
                      </w:r>
                      <w:r>
                        <w:rPr>
                          <w:rFonts w:ascii="HG丸ｺﾞｼｯｸM-PRO" w:eastAsia="HG丸ｺﾞｼｯｸM-PRO" w:hAnsi="HG丸ｺﾞｼｯｸM-PRO" w:hint="eastAsia"/>
                          <w:szCs w:val="21"/>
                        </w:rPr>
                        <w:t>が</w:t>
                      </w:r>
                      <w:r>
                        <w:rPr>
                          <w:rFonts w:ascii="HG丸ｺﾞｼｯｸM-PRO" w:eastAsia="HG丸ｺﾞｼｯｸM-PRO" w:hAnsi="HG丸ｺﾞｼｯｸM-PRO"/>
                          <w:szCs w:val="21"/>
                        </w:rPr>
                        <w:t>衰え</w:t>
                      </w:r>
                      <w:r>
                        <w:rPr>
                          <w:rFonts w:ascii="HG丸ｺﾞｼｯｸM-PRO" w:eastAsia="HG丸ｺﾞｼｯｸM-PRO" w:hAnsi="HG丸ｺﾞｼｯｸM-PRO" w:hint="eastAsia"/>
                          <w:szCs w:val="21"/>
                        </w:rPr>
                        <w:t>ると</w:t>
                      </w:r>
                      <w:r>
                        <w:rPr>
                          <w:rFonts w:ascii="HG丸ｺﾞｼｯｸM-PRO" w:eastAsia="HG丸ｺﾞｼｯｸM-PRO" w:hAnsi="HG丸ｺﾞｼｯｸM-PRO"/>
                          <w:szCs w:val="21"/>
                        </w:rPr>
                        <w:t>発生しやすくなります。</w:t>
                      </w:r>
                    </w:p>
                  </w:txbxContent>
                </v:textbox>
              </v:shape>
            </w:pict>
          </mc:Fallback>
        </mc:AlternateContent>
      </w:r>
      <w:r w:rsidR="00025DB3">
        <w:rPr>
          <w:noProof/>
        </w:rPr>
        <mc:AlternateContent>
          <mc:Choice Requires="wps">
            <w:drawing>
              <wp:anchor distT="0" distB="0" distL="114300" distR="114300" simplePos="0" relativeHeight="251726848" behindDoc="0" locked="0" layoutInCell="1" allowOverlap="1" wp14:anchorId="619C8A44" wp14:editId="4D7134DC">
                <wp:simplePos x="0" y="0"/>
                <wp:positionH relativeFrom="column">
                  <wp:posOffset>3736340</wp:posOffset>
                </wp:positionH>
                <wp:positionV relativeFrom="paragraph">
                  <wp:posOffset>7823835</wp:posOffset>
                </wp:positionV>
                <wp:extent cx="1828800" cy="1828800"/>
                <wp:effectExtent l="0" t="0" r="0" b="1270"/>
                <wp:wrapTopAndBottom/>
                <wp:docPr id="41" name="テキスト ボックス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8677F4" w:rsidRPr="008677F4" w:rsidRDefault="008677F4" w:rsidP="008677F4">
                            <w:pPr>
                              <w:jc w:val="center"/>
                              <w:rPr>
                                <w:rFonts w:ascii="HG丸ｺﾞｼｯｸM-PRO" w:eastAsia="HG丸ｺﾞｼｯｸM-PRO" w:hAnsi="HG丸ｺﾞｼｯｸM-PRO"/>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pPr>
                            <w:r w:rsidRPr="008677F4">
                              <w:rPr>
                                <w:rFonts w:ascii="HG丸ｺﾞｼｯｸM-PRO" w:eastAsia="HG丸ｺﾞｼｯｸM-PRO" w:hAnsi="HG丸ｺﾞｼｯｸM-PRO" w:hint="eastAsia"/>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t>シュウメイギク</w:t>
                            </w:r>
                          </w:p>
                        </w:txbxContent>
                      </wps:txbx>
                      <wps:bodyPr rot="0" spcFirstLastPara="0" vertOverflow="overflow" horzOverflow="overflow" vert="horz" wrap="none" lIns="74295" tIns="8890" rIns="74295" bIns="8890" numCol="1" spcCol="0" rtlCol="0" fromWordArt="0" anchor="t" anchorCtr="0" forceAA="0" compatLnSpc="1">
                        <a:prstTxWarp prst="textNoShape">
                          <a:avLst/>
                        </a:prstTxWarp>
                        <a:spAutoFit/>
                      </wps:bodyPr>
                    </wps:wsp>
                  </a:graphicData>
                </a:graphic>
              </wp:anchor>
            </w:drawing>
          </mc:Choice>
          <mc:Fallback>
            <w:pict>
              <v:shape w14:anchorId="619C8A44" id="テキスト ボックス 41" o:spid="_x0000_s1054" type="#_x0000_t202" style="position:absolute;left:0;text-align:left;margin-left:294.2pt;margin-top:616.05pt;width:2in;height:2in;z-index:2517268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" filled="f" stroked="f">
                <v:textbox style="mso-fit-shape-to-text:t" inset="5.85pt,.7pt,5.85pt,.7pt">
                  <w:txbxContent>
                    <w:p w:rsidR="008677F4" w:rsidRPr="008677F4" w:rsidRDefault="008677F4" w:rsidP="008677F4">
                      <w:pPr>
                        <w:jc w:val="center"/>
                        <w:rPr>
                          <w:rFonts w:ascii="HG丸ｺﾞｼｯｸM-PRO" w:eastAsia="HG丸ｺﾞｼｯｸM-PRO" w:hAnsi="HG丸ｺﾞｼｯｸM-PRO"/>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pPr>
                      <w:r w:rsidRPr="008677F4">
                        <w:rPr>
                          <w:rFonts w:ascii="HG丸ｺﾞｼｯｸM-PRO" w:eastAsia="HG丸ｺﾞｼｯｸM-PRO" w:hAnsi="HG丸ｺﾞｼｯｸM-PRO" w:hint="eastAsia"/>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t>シュウメイギク</w:t>
                      </w:r>
                    </w:p>
                  </w:txbxContent>
                </v:textbox>
                <w10:wrap type="topAndBottom"/>
              </v:shape>
            </w:pict>
          </mc:Fallback>
        </mc:AlternateContent>
      </w:r>
      <w:r w:rsidR="00025DB3">
        <w:rPr>
          <w:noProof/>
        </w:rPr>
        <mc:AlternateContent>
          <mc:Choice Requires="wps">
            <w:drawing>
              <wp:anchor distT="0" distB="0" distL="114300" distR="114300" simplePos="0" relativeHeight="251730944" behindDoc="0" locked="0" layoutInCell="1" allowOverlap="1" wp14:anchorId="0B05B3D1" wp14:editId="74D00EDF">
                <wp:simplePos x="0" y="0"/>
                <wp:positionH relativeFrom="column">
                  <wp:posOffset>5365750</wp:posOffset>
                </wp:positionH>
                <wp:positionV relativeFrom="paragraph">
                  <wp:posOffset>7162165</wp:posOffset>
                </wp:positionV>
                <wp:extent cx="1828800" cy="1828800"/>
                <wp:effectExtent l="0" t="0" r="0" b="1270"/>
                <wp:wrapTopAndBottom/>
                <wp:docPr id="44" name="テキスト ボックス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025DB3" w:rsidRPr="008677F4" w:rsidRDefault="00025DB3" w:rsidP="00025DB3">
                            <w:pPr>
                              <w:jc w:val="center"/>
                              <w:rPr>
                                <w:rFonts w:ascii="HG丸ｺﾞｼｯｸM-PRO" w:eastAsia="HG丸ｺﾞｼｯｸM-PRO" w:hAnsi="HG丸ｺﾞｼｯｸM-PRO"/>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pPr>
                            <w:r>
                              <w:rPr>
                                <w:rFonts w:ascii="HG丸ｺﾞｼｯｸM-PRO" w:eastAsia="HG丸ｺﾞｼｯｸM-PRO" w:hAnsi="HG丸ｺﾞｼｯｸM-PRO" w:hint="eastAsia"/>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t>ヒガンバナ</w:t>
                            </w:r>
                          </w:p>
                        </w:txbxContent>
                      </wps:txbx>
                      <wps:bodyPr rot="0" spcFirstLastPara="0" vertOverflow="overflow" horzOverflow="overflow" vert="horz" wrap="none" lIns="74295" tIns="8890" rIns="74295" bIns="8890" numCol="1" spcCol="0" rtlCol="0" fromWordArt="0" anchor="t" anchorCtr="0" forceAA="0" compatLnSpc="1">
                        <a:prstTxWarp prst="textNoShape">
                          <a:avLst/>
                        </a:prstTxWarp>
                        <a:spAutoFit/>
                      </wps:bodyPr>
                    </wps:wsp>
                  </a:graphicData>
                </a:graphic>
              </wp:anchor>
            </w:drawing>
          </mc:Choice>
          <mc:Fallback>
            <w:pict>
              <v:shape w14:anchorId="0B05B3D1" id="テキスト ボックス 44" o:spid="_x0000_s1055" type="#_x0000_t202" style="position:absolute;left:0;text-align:left;margin-left:422.5pt;margin-top:563.95pt;width:2in;height:2in;z-index:2517309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" filled="f" stroked="f">
                <v:textbox style="mso-fit-shape-to-text:t" inset="5.85pt,.7pt,5.85pt,.7pt">
                  <w:txbxContent>
                    <w:p w:rsidR="00025DB3" w:rsidRPr="008677F4" w:rsidRDefault="00025DB3" w:rsidP="00025DB3">
                      <w:pPr>
                        <w:jc w:val="center"/>
                        <w:rPr>
                          <w:rFonts w:ascii="HG丸ｺﾞｼｯｸM-PRO" w:eastAsia="HG丸ｺﾞｼｯｸM-PRO" w:hAnsi="HG丸ｺﾞｼｯｸM-PRO"/>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pPr>
                      <w:r>
                        <w:rPr>
                          <w:rFonts w:ascii="HG丸ｺﾞｼｯｸM-PRO" w:eastAsia="HG丸ｺﾞｼｯｸM-PRO" w:hAnsi="HG丸ｺﾞｼｯｸM-PRO" w:hint="eastAsia"/>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t>ヒガンバナ</w:t>
                      </w:r>
                    </w:p>
                  </w:txbxContent>
                </v:textbox>
                <w10:wrap type="topAndBottom"/>
              </v:shape>
            </w:pict>
          </mc:Fallback>
        </mc:AlternateContent>
      </w:r>
      <w:r w:rsidR="008677F4">
        <w:rPr>
          <w:rFonts w:ascii="HGP平成明朝体W9" w:eastAsia="HGP平成明朝体W9" w:hint="eastAsia"/>
          <w:b/>
          <w:noProof/>
          <w:color w:val="F6BE72" w:themeColor="accent1" w:themeTint="99"/>
          <w:sz w:val="24"/>
        </w:rPr>
        <mc:AlternateContent>
          <mc:Choice Requires="wps">
            <w:drawing>
              <wp:anchor distT="0" distB="0" distL="114300" distR="114300" simplePos="0" relativeHeight="251720704" behindDoc="0" locked="0" layoutInCell="1" allowOverlap="1" wp14:anchorId="2109BD76" wp14:editId="0DB61CF4">
                <wp:simplePos x="0" y="0"/>
                <wp:positionH relativeFrom="column">
                  <wp:posOffset>3441065</wp:posOffset>
                </wp:positionH>
                <wp:positionV relativeFrom="paragraph">
                  <wp:posOffset>6557010</wp:posOffset>
                </wp:positionV>
                <wp:extent cx="1570355" cy="1495425"/>
                <wp:effectExtent l="57150" t="19050" r="67945" b="123825"/>
                <wp:wrapNone/>
                <wp:docPr id="36" name="フレーム 36"/>
                <wp:cNvGraphicFramePr/>
                <a:graphic xmlns:a="http://schemas.openxmlformats.org/drawingml/2006/main">
                  <a:graphicData uri="http://schemas.microsoft.com/office/word/2010/wordprocessingShape">
                    <wps:wsp>
                      <wps:cNvSpPr/>
                      <wps:spPr>
                        <a:xfrm>
                          <a:off x="0" y="0"/>
                          <a:ext cx="1570355" cy="1495425"/>
                        </a:xfrm>
                        <a:prstGeom prst="frame">
                          <a:avLst/>
                        </a:prstGeom>
                        <a:solidFill>
                          <a:schemeClr val="bg2">
                            <a:lumMod val="40000"/>
                            <a:lumOff val="60000"/>
                          </a:schemeClr>
                        </a:solidFill>
                        <a:ln>
                          <a:solidFill>
                            <a:schemeClr val="tx2">
                              <a:lumMod val="75000"/>
                            </a:schemeClr>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7863AD" w:rsidRDefault="007863AD" w:rsidP="007863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9BD76" id="フレーム 36" o:spid="_x0000_s1056" style="position:absolute;left:0;text-align:left;margin-left:270.95pt;margin-top:516.3pt;width:123.65pt;height:117.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70355,14954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" adj="-11796480,,5400" path="m,l1570355,r,1495425l,1495425,,xm186928,186928r,1121569l1383427,1308497r,-1121569l186928,186928xe" fillcolor="#f5f4f4 [1310]" strokecolor="#75280a [2415]" strokeweight="1pt">
                <v:stroke joinstyle="miter"/>
                <v:shadow on="t" color="black" opacity="26214f" origin=",-.5" offset="0,3pt"/>
                <v:formulas/>
                <v:path arrowok="t" o:connecttype="custom" o:connectlocs="0,0;1570355,0;1570355,1495425;0,1495425;0,0;186928,186928;186928,1308497;1383427,1308497;1383427,186928;186928,186928" o:connectangles="0,0,0,0,0,0,0,0,0,0" textboxrect="0,0,1570355,1495425"/>
                <v:textbox>
                  <w:txbxContent>
                    <w:p w:rsidR="007863AD" w:rsidRDefault="007863AD" w:rsidP="007863AD">
                      <w:pPr>
                        <w:jc w:val="center"/>
                      </w:pPr>
                    </w:p>
                  </w:txbxContent>
                </v:textbox>
              </v:shape>
            </w:pict>
          </mc:Fallback>
        </mc:AlternateContent>
      </w:r>
      <w:r w:rsidR="008677F4">
        <w:rPr>
          <w:noProof/>
        </w:rPr>
        <w:drawing>
          <wp:anchor distT="0" distB="0" distL="114300" distR="114300" simplePos="0" relativeHeight="251724800" behindDoc="1" locked="0" layoutInCell="1" allowOverlap="1" wp14:anchorId="1E818240" wp14:editId="696EA145">
            <wp:simplePos x="0" y="0"/>
            <wp:positionH relativeFrom="column">
              <wp:posOffset>3488690</wp:posOffset>
            </wp:positionH>
            <wp:positionV relativeFrom="paragraph">
              <wp:posOffset>6718935</wp:posOffset>
            </wp:positionV>
            <wp:extent cx="1523310" cy="1143000"/>
            <wp:effectExtent l="0" t="0" r="1270" b="0"/>
            <wp:wrapNone/>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6229.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28068" cy="1146570"/>
                    </a:xfrm>
                    <a:prstGeom prst="rect">
                      <a:avLst/>
                    </a:prstGeom>
                  </pic:spPr>
                </pic:pic>
              </a:graphicData>
            </a:graphic>
            <wp14:sizeRelH relativeFrom="page">
              <wp14:pctWidth>0</wp14:pctWidth>
            </wp14:sizeRelH>
            <wp14:sizeRelV relativeFrom="page">
              <wp14:pctHeight>0</wp14:pctHeight>
            </wp14:sizeRelV>
          </wp:anchor>
        </w:drawing>
      </w:r>
      <w:r w:rsidR="00D869E2">
        <w:rPr>
          <w:noProof/>
        </w:rPr>
        <mc:AlternateContent>
          <mc:Choice Requires="wps">
            <w:drawing>
              <wp:anchor distT="0" distB="0" distL="114300" distR="114300" simplePos="0" relativeHeight="251699200" behindDoc="0" locked="0" layoutInCell="1" allowOverlap="1" wp14:anchorId="2758F2AB" wp14:editId="1A624F5C">
                <wp:simplePos x="0" y="0"/>
                <wp:positionH relativeFrom="column">
                  <wp:posOffset>3444240</wp:posOffset>
                </wp:positionH>
                <wp:positionV relativeFrom="paragraph">
                  <wp:posOffset>4575810</wp:posOffset>
                </wp:positionV>
                <wp:extent cx="3204000" cy="1019175"/>
                <wp:effectExtent l="0" t="0" r="15875" b="28575"/>
                <wp:wrapNone/>
                <wp:docPr id="22" name="テキスト ボックス 22"/>
                <wp:cNvGraphicFramePr/>
                <a:graphic xmlns:a="http://schemas.openxmlformats.org/drawingml/2006/main">
                  <a:graphicData uri="http://schemas.microsoft.com/office/word/2010/wordprocessingShape">
                    <wps:wsp>
                      <wps:cNvSpPr txBox="1"/>
                      <wps:spPr>
                        <a:xfrm>
                          <a:off x="0" y="0"/>
                          <a:ext cx="3204000" cy="1019175"/>
                        </a:xfrm>
                        <a:prstGeom prst="rect">
                          <a:avLst/>
                        </a:prstGeom>
                        <a:solidFill>
                          <a:schemeClr val="lt1"/>
                        </a:solidFill>
                        <a:ln w="6350">
                          <a:solidFill>
                            <a:schemeClr val="tx2">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291DE2" w:rsidRPr="0081019B" w:rsidRDefault="0092328A" w:rsidP="00291DE2">
                            <w:pPr>
                              <w:ind w:firstLineChars="100" w:firstLine="210"/>
                              <w:rPr>
                                <w:rFonts w:ascii="HG丸ｺﾞｼｯｸM-PRO" w:eastAsia="HG丸ｺﾞｼｯｸM-PRO" w:hAnsi="HG丸ｺﾞｼｯｸM-PRO"/>
                                <w:szCs w:val="21"/>
                              </w:rPr>
                            </w:pPr>
                            <w:r w:rsidRPr="0081019B">
                              <w:rPr>
                                <w:rFonts w:ascii="HG丸ｺﾞｼｯｸM-PRO" w:eastAsia="HG丸ｺﾞｼｯｸM-PRO" w:hAnsi="HG丸ｺﾞｼｯｸM-PRO" w:hint="eastAsia"/>
                                <w:szCs w:val="21"/>
                              </w:rPr>
                              <w:t>土壌は</w:t>
                            </w:r>
                            <w:r w:rsidR="0081019B">
                              <w:rPr>
                                <w:rFonts w:ascii="HG丸ｺﾞｼｯｸM-PRO" w:eastAsia="HG丸ｺﾞｼｯｸM-PRO" w:hAnsi="HG丸ｺﾞｼｯｸM-PRO" w:hint="eastAsia"/>
                                <w:szCs w:val="21"/>
                              </w:rPr>
                              <w:t>、掘り起こして冬の寒さにあてる事により</w:t>
                            </w:r>
                            <w:r w:rsidRPr="0081019B">
                              <w:rPr>
                                <w:rFonts w:ascii="HG丸ｺﾞｼｯｸM-PRO" w:eastAsia="HG丸ｺﾞｼｯｸM-PRO" w:hAnsi="HG丸ｺﾞｼｯｸM-PRO" w:hint="eastAsia"/>
                                <w:szCs w:val="21"/>
                              </w:rPr>
                              <w:t>柔らかく</w:t>
                            </w:r>
                            <w:r w:rsidR="00056643">
                              <w:rPr>
                                <w:rFonts w:ascii="HG丸ｺﾞｼｯｸM-PRO" w:eastAsia="HG丸ｺﾞｼｯｸM-PRO" w:hAnsi="HG丸ｺﾞｼｯｸM-PRO" w:hint="eastAsia"/>
                                <w:szCs w:val="21"/>
                              </w:rPr>
                              <w:t>なり</w:t>
                            </w:r>
                            <w:r w:rsidRPr="0081019B">
                              <w:rPr>
                                <w:rFonts w:ascii="HG丸ｺﾞｼｯｸM-PRO" w:eastAsia="HG丸ｺﾞｼｯｸM-PRO" w:hAnsi="HG丸ｺﾞｼｯｸM-PRO" w:hint="eastAsia"/>
                                <w:szCs w:val="21"/>
                              </w:rPr>
                              <w:t>雑草の根を枯らし</w:t>
                            </w:r>
                            <w:r w:rsidR="00056643">
                              <w:rPr>
                                <w:rFonts w:ascii="HG丸ｺﾞｼｯｸM-PRO" w:eastAsia="HG丸ｺﾞｼｯｸM-PRO" w:hAnsi="HG丸ｺﾞｼｯｸM-PRO" w:hint="eastAsia"/>
                                <w:szCs w:val="21"/>
                              </w:rPr>
                              <w:t>ます。</w:t>
                            </w:r>
                            <w:r w:rsidR="006E7ACD">
                              <w:rPr>
                                <w:rFonts w:ascii="HG丸ｺﾞｼｯｸM-PRO" w:eastAsia="HG丸ｺﾞｼｯｸM-PRO" w:hAnsi="HG丸ｺﾞｼｯｸM-PRO" w:hint="eastAsia"/>
                                <w:szCs w:val="21"/>
                              </w:rPr>
                              <w:t>また</w:t>
                            </w:r>
                            <w:r w:rsidR="00056643">
                              <w:rPr>
                                <w:rFonts w:ascii="HG丸ｺﾞｼｯｸM-PRO" w:eastAsia="HG丸ｺﾞｼｯｸM-PRO" w:hAnsi="HG丸ｺﾞｼｯｸM-PRO" w:hint="eastAsia"/>
                                <w:szCs w:val="21"/>
                              </w:rPr>
                              <w:t>、</w:t>
                            </w:r>
                            <w:r w:rsidRPr="0081019B">
                              <w:rPr>
                                <w:rFonts w:ascii="HG丸ｺﾞｼｯｸM-PRO" w:eastAsia="HG丸ｺﾞｼｯｸM-PRO" w:hAnsi="HG丸ｺﾞｼｯｸM-PRO" w:hint="eastAsia"/>
                                <w:szCs w:val="21"/>
                              </w:rPr>
                              <w:t>病害虫を退治する効果があります。粘質度で水はけが悪く困っている場合は</w:t>
                            </w:r>
                            <w:r w:rsidR="006E7ACD">
                              <w:rPr>
                                <w:rFonts w:ascii="HG丸ｺﾞｼｯｸM-PRO" w:eastAsia="HG丸ｺﾞｼｯｸM-PRO" w:hAnsi="HG丸ｺﾞｼｯｸM-PRO" w:hint="eastAsia"/>
                                <w:szCs w:val="21"/>
                              </w:rPr>
                              <w:t>、</w:t>
                            </w:r>
                            <w:r w:rsidRPr="0081019B">
                              <w:rPr>
                                <w:rFonts w:ascii="HG丸ｺﾞｼｯｸM-PRO" w:eastAsia="HG丸ｺﾞｼｯｸM-PRO" w:hAnsi="HG丸ｺﾞｼｯｸM-PRO" w:hint="eastAsia"/>
                                <w:szCs w:val="21"/>
                              </w:rPr>
                              <w:t>ぜひ試してください。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8F2AB" id="テキスト ボックス 22" o:spid="_x0000_s1057" type="#_x0000_t202" style="position:absolute;left:0;text-align:left;margin-left:271.2pt;margin-top:360.3pt;width:252.3pt;height:80.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" fillcolor="white [3201]" strokecolor="#75280a [2415]" strokeweight=".5pt">
                <v:textbox>
                  <w:txbxContent>
                    <w:p w:rsidR="00291DE2" w:rsidRPr="0081019B" w:rsidRDefault="0092328A" w:rsidP="00291DE2">
                      <w:pPr>
                        <w:ind w:firstLineChars="100" w:firstLine="210"/>
                        <w:rPr>
                          <w:rFonts w:ascii="HG丸ｺﾞｼｯｸM-PRO" w:eastAsia="HG丸ｺﾞｼｯｸM-PRO" w:hAnsi="HG丸ｺﾞｼｯｸM-PRO"/>
                          <w:szCs w:val="21"/>
                        </w:rPr>
                      </w:pPr>
                      <w:r w:rsidRPr="0081019B">
                        <w:rPr>
                          <w:rFonts w:ascii="HG丸ｺﾞｼｯｸM-PRO" w:eastAsia="HG丸ｺﾞｼｯｸM-PRO" w:hAnsi="HG丸ｺﾞｼｯｸM-PRO" w:hint="eastAsia"/>
                          <w:szCs w:val="21"/>
                        </w:rPr>
                        <w:t>土壌は</w:t>
                      </w:r>
                      <w:r w:rsidR="0081019B">
                        <w:rPr>
                          <w:rFonts w:ascii="HG丸ｺﾞｼｯｸM-PRO" w:eastAsia="HG丸ｺﾞｼｯｸM-PRO" w:hAnsi="HG丸ｺﾞｼｯｸM-PRO" w:hint="eastAsia"/>
                          <w:szCs w:val="21"/>
                        </w:rPr>
                        <w:t>、掘り起こして冬の寒さにあてる事により</w:t>
                      </w:r>
                      <w:r w:rsidRPr="0081019B">
                        <w:rPr>
                          <w:rFonts w:ascii="HG丸ｺﾞｼｯｸM-PRO" w:eastAsia="HG丸ｺﾞｼｯｸM-PRO" w:hAnsi="HG丸ｺﾞｼｯｸM-PRO" w:hint="eastAsia"/>
                          <w:szCs w:val="21"/>
                        </w:rPr>
                        <w:t>柔らかく</w:t>
                      </w:r>
                      <w:r w:rsidR="00056643">
                        <w:rPr>
                          <w:rFonts w:ascii="HG丸ｺﾞｼｯｸM-PRO" w:eastAsia="HG丸ｺﾞｼｯｸM-PRO" w:hAnsi="HG丸ｺﾞｼｯｸM-PRO" w:hint="eastAsia"/>
                          <w:szCs w:val="21"/>
                        </w:rPr>
                        <w:t>なり</w:t>
                      </w:r>
                      <w:r w:rsidRPr="0081019B">
                        <w:rPr>
                          <w:rFonts w:ascii="HG丸ｺﾞｼｯｸM-PRO" w:eastAsia="HG丸ｺﾞｼｯｸM-PRO" w:hAnsi="HG丸ｺﾞｼｯｸM-PRO" w:hint="eastAsia"/>
                          <w:szCs w:val="21"/>
                        </w:rPr>
                        <w:t>雑草の根を枯らし</w:t>
                      </w:r>
                      <w:r w:rsidR="00056643">
                        <w:rPr>
                          <w:rFonts w:ascii="HG丸ｺﾞｼｯｸM-PRO" w:eastAsia="HG丸ｺﾞｼｯｸM-PRO" w:hAnsi="HG丸ｺﾞｼｯｸM-PRO" w:hint="eastAsia"/>
                          <w:szCs w:val="21"/>
                        </w:rPr>
                        <w:t>ます。</w:t>
                      </w:r>
                      <w:r w:rsidR="006E7ACD">
                        <w:rPr>
                          <w:rFonts w:ascii="HG丸ｺﾞｼｯｸM-PRO" w:eastAsia="HG丸ｺﾞｼｯｸM-PRO" w:hAnsi="HG丸ｺﾞｼｯｸM-PRO" w:hint="eastAsia"/>
                          <w:szCs w:val="21"/>
                        </w:rPr>
                        <w:t>また</w:t>
                      </w:r>
                      <w:r w:rsidR="00056643">
                        <w:rPr>
                          <w:rFonts w:ascii="HG丸ｺﾞｼｯｸM-PRO" w:eastAsia="HG丸ｺﾞｼｯｸM-PRO" w:hAnsi="HG丸ｺﾞｼｯｸM-PRO" w:hint="eastAsia"/>
                          <w:szCs w:val="21"/>
                        </w:rPr>
                        <w:t>、</w:t>
                      </w:r>
                      <w:r w:rsidRPr="0081019B">
                        <w:rPr>
                          <w:rFonts w:ascii="HG丸ｺﾞｼｯｸM-PRO" w:eastAsia="HG丸ｺﾞｼｯｸM-PRO" w:hAnsi="HG丸ｺﾞｼｯｸM-PRO" w:hint="eastAsia"/>
                          <w:szCs w:val="21"/>
                        </w:rPr>
                        <w:t>病害虫を退治する効果があります。粘質度で水はけが悪く困っている場合は</w:t>
                      </w:r>
                      <w:r w:rsidR="006E7ACD">
                        <w:rPr>
                          <w:rFonts w:ascii="HG丸ｺﾞｼｯｸM-PRO" w:eastAsia="HG丸ｺﾞｼｯｸM-PRO" w:hAnsi="HG丸ｺﾞｼｯｸM-PRO" w:hint="eastAsia"/>
                          <w:szCs w:val="21"/>
                        </w:rPr>
                        <w:t>、</w:t>
                      </w:r>
                      <w:r w:rsidRPr="0081019B">
                        <w:rPr>
                          <w:rFonts w:ascii="HG丸ｺﾞｼｯｸM-PRO" w:eastAsia="HG丸ｺﾞｼｯｸM-PRO" w:hAnsi="HG丸ｺﾞｼｯｸM-PRO" w:hint="eastAsia"/>
                          <w:szCs w:val="21"/>
                        </w:rPr>
                        <w:t>ぜひ試してください。</w:t>
                      </w:r>
                    </w:p>
                  </w:txbxContent>
                </v:textbox>
              </v:shape>
            </w:pict>
          </mc:Fallback>
        </mc:AlternateContent>
      </w:r>
      <w:r w:rsidR="00D869E2" w:rsidRPr="00334A4B">
        <w:rPr>
          <w:rFonts w:ascii="HG丸ｺﾞｼｯｸM-PRO" w:eastAsia="HG丸ｺﾞｼｯｸM-PRO" w:hAnsi="HG丸ｺﾞｼｯｸM-PRO" w:hint="eastAsia"/>
          <w:noProof/>
          <w:color w:val="75280A" w:themeColor="text2" w:themeShade="BF"/>
          <w:sz w:val="22"/>
          <w:szCs w:val="22"/>
        </w:rPr>
        <mc:AlternateContent>
          <mc:Choice Requires="wps">
            <w:drawing>
              <wp:anchor distT="0" distB="0" distL="114300" distR="114300" simplePos="0" relativeHeight="251698176" behindDoc="0" locked="0" layoutInCell="1" allowOverlap="1" wp14:anchorId="488B299A" wp14:editId="1DC7E718">
                <wp:simplePos x="0" y="0"/>
                <wp:positionH relativeFrom="column">
                  <wp:posOffset>3780790</wp:posOffset>
                </wp:positionH>
                <wp:positionV relativeFrom="paragraph">
                  <wp:posOffset>4076065</wp:posOffset>
                </wp:positionV>
                <wp:extent cx="1246505" cy="457200"/>
                <wp:effectExtent l="0" t="0" r="10795" b="19050"/>
                <wp:wrapNone/>
                <wp:docPr id="21" name="円/楕円 21"/>
                <wp:cNvGraphicFramePr/>
                <a:graphic xmlns:a="http://schemas.openxmlformats.org/drawingml/2006/main">
                  <a:graphicData uri="http://schemas.microsoft.com/office/word/2010/wordprocessingShape">
                    <wps:wsp>
                      <wps:cNvSpPr/>
                      <wps:spPr>
                        <a:xfrm>
                          <a:off x="0" y="0"/>
                          <a:ext cx="1246505" cy="457200"/>
                        </a:xfrm>
                        <a:prstGeom prst="ellipse">
                          <a:avLst/>
                        </a:prstGeom>
                        <a:solidFill>
                          <a:schemeClr val="bg2">
                            <a:lumMod val="40000"/>
                            <a:lumOff val="60000"/>
                          </a:schemeClr>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1DE2" w:rsidRPr="00A97697" w:rsidRDefault="0092328A" w:rsidP="00291DE2">
                            <w:pPr>
                              <w:jc w:val="distribute"/>
                              <w:rPr>
                                <w:rFonts w:ascii="HG丸ｺﾞｼｯｸM-PRO" w:eastAsia="HG丸ｺﾞｼｯｸM-PRO" w:hAnsi="HG丸ｺﾞｼｯｸM-PRO"/>
                                <w:b/>
                                <w:color w:val="EE7344" w:themeColor="text2" w:themeTint="99"/>
                                <w:sz w:val="24"/>
                              </w:rPr>
                            </w:pPr>
                            <w:r>
                              <w:rPr>
                                <w:rFonts w:ascii="HG丸ｺﾞｼｯｸM-PRO" w:eastAsia="HG丸ｺﾞｼｯｸM-PRO" w:hAnsi="HG丸ｺﾞｼｯｸM-PRO" w:hint="eastAsia"/>
                                <w:b/>
                                <w:color w:val="EE7344" w:themeColor="text2" w:themeTint="99"/>
                                <w:sz w:val="24"/>
                              </w:rPr>
                              <w:t>天地返し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8B299A" id="円/楕円 21" o:spid="_x0000_s1058" style="position:absolute;left:0;text-align:left;margin-left:297.7pt;margin-top:320.95pt;width:98.15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" fillcolor="#f5f4f4 [1310]" strokecolor="#75280a [2415]" strokeweight="1pt">
                <v:textbox>
                  <w:txbxContent>
                    <w:p w:rsidR="00291DE2" w:rsidRPr="00A97697" w:rsidRDefault="0092328A" w:rsidP="00291DE2">
                      <w:pPr>
                        <w:jc w:val="distribute"/>
                        <w:rPr>
                          <w:rFonts w:ascii="HG丸ｺﾞｼｯｸM-PRO" w:eastAsia="HG丸ｺﾞｼｯｸM-PRO" w:hAnsi="HG丸ｺﾞｼｯｸM-PRO"/>
                          <w:b/>
                          <w:color w:val="EE7344" w:themeColor="text2" w:themeTint="99"/>
                          <w:sz w:val="24"/>
                        </w:rPr>
                      </w:pPr>
                      <w:r>
                        <w:rPr>
                          <w:rFonts w:ascii="HG丸ｺﾞｼｯｸM-PRO" w:eastAsia="HG丸ｺﾞｼｯｸM-PRO" w:hAnsi="HG丸ｺﾞｼｯｸM-PRO" w:hint="eastAsia"/>
                          <w:b/>
                          <w:color w:val="EE7344" w:themeColor="text2" w:themeTint="99"/>
                          <w:sz w:val="24"/>
                        </w:rPr>
                        <w:t>天地返し</w:t>
                      </w:r>
                    </w:p>
                  </w:txbxContent>
                </v:textbox>
              </v:oval>
            </w:pict>
          </mc:Fallback>
        </mc:AlternateContent>
      </w:r>
      <w:r w:rsidR="003A2343">
        <w:rPr>
          <w:noProof/>
        </w:rPr>
        <mc:AlternateContent>
          <mc:Choice Requires="wps">
            <w:drawing>
              <wp:anchor distT="0" distB="0" distL="114300" distR="114300" simplePos="0" relativeHeight="251718656" behindDoc="0" locked="0" layoutInCell="1" allowOverlap="1" wp14:anchorId="17B92B02" wp14:editId="35B3B96E">
                <wp:simplePos x="0" y="0"/>
                <wp:positionH relativeFrom="column">
                  <wp:posOffset>3989070</wp:posOffset>
                </wp:positionH>
                <wp:positionV relativeFrom="paragraph">
                  <wp:posOffset>3710940</wp:posOffset>
                </wp:positionV>
                <wp:extent cx="1828800" cy="1828800"/>
                <wp:effectExtent l="0" t="0" r="0" b="0"/>
                <wp:wrapNone/>
                <wp:docPr id="35" name="テキスト ボックス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3A2343" w:rsidRPr="003A2343" w:rsidRDefault="003A2343" w:rsidP="003A2343">
                            <w:pPr>
                              <w:jc w:val="center"/>
                              <w:rPr>
                                <w:noProof/>
                                <w:color w:val="EE7344" w:themeColor="text2" w:themeTint="99"/>
                                <w:sz w:val="72"/>
                                <w:szCs w:val="72"/>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pPr>
                            <w:r w:rsidRPr="003A2343">
                              <w:rPr>
                                <w:rFonts w:ascii="HG丸ｺﾞｼｯｸM-PRO" w:eastAsia="HG丸ｺﾞｼｯｸM-PRO" w:hAnsi="HG丸ｺﾞｼｯｸM-PRO" w:hint="eastAsia"/>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t>激辛</w:t>
                            </w:r>
                            <w:r w:rsidRPr="003A2343">
                              <w:rPr>
                                <w:rFonts w:ascii="HG丸ｺﾞｼｯｸM-PRO" w:eastAsia="HG丸ｺﾞｼｯｸM-PRO" w:hAnsi="HG丸ｺﾞｼｯｸM-PRO"/>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t>トウガラシ</w:t>
                            </w:r>
                            <w:r w:rsidRPr="003A2343">
                              <w:rPr>
                                <w:rFonts w:ascii="HG丸ｺﾞｼｯｸM-PRO" w:eastAsia="HG丸ｺﾞｼｯｸM-PRO" w:hAnsi="HG丸ｺﾞｼｯｸM-PRO" w:hint="eastAsia"/>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t>（ジョロキア</w:t>
                            </w:r>
                            <w:r w:rsidRPr="003A2343">
                              <w:rPr>
                                <w:rFonts w:hint="eastAsia"/>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t>）</w:t>
                            </w:r>
                          </w:p>
                        </w:txbxContent>
                      </wps:txbx>
                      <wps:bodyPr rot="0" spcFirstLastPara="0" vertOverflow="overflow" horzOverflow="overflow" vert="horz" wrap="none" lIns="74295" tIns="8890" rIns="74295" bIns="8890" numCol="1" spcCol="0" rtlCol="0" fromWordArt="0" anchor="t" anchorCtr="0" forceAA="0" compatLnSpc="1">
                        <a:prstTxWarp prst="textNoShape">
                          <a:avLst/>
                        </a:prstTxWarp>
                        <a:spAutoFit/>
                      </wps:bodyPr>
                    </wps:wsp>
                  </a:graphicData>
                </a:graphic>
              </wp:anchor>
            </w:drawing>
          </mc:Choice>
          <mc:Fallback>
            <w:pict>
              <v:shape w14:anchorId="17B92B02" id="テキスト ボックス 35" o:spid="_x0000_s1059" type="#_x0000_t202" style="position:absolute;left:0;text-align:left;margin-left:314.1pt;margin-top:292.2pt;width:2in;height:2in;z-index:2517186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" filled="f" stroked="f">
                <v:textbox style="mso-fit-shape-to-text:t" inset="5.85pt,.7pt,5.85pt,.7pt">
                  <w:txbxContent>
                    <w:p w:rsidR="003A2343" w:rsidRPr="003A2343" w:rsidRDefault="003A2343" w:rsidP="003A2343">
                      <w:pPr>
                        <w:jc w:val="center"/>
                        <w:rPr>
                          <w:noProof/>
                          <w:color w:val="EE7344" w:themeColor="text2" w:themeTint="99"/>
                          <w:sz w:val="72"/>
                          <w:szCs w:val="72"/>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pPr>
                      <w:r w:rsidRPr="003A2343">
                        <w:rPr>
                          <w:rFonts w:ascii="HG丸ｺﾞｼｯｸM-PRO" w:eastAsia="HG丸ｺﾞｼｯｸM-PRO" w:hAnsi="HG丸ｺﾞｼｯｸM-PRO" w:hint="eastAsia"/>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t>激辛</w:t>
                      </w:r>
                      <w:r w:rsidRPr="003A2343">
                        <w:rPr>
                          <w:rFonts w:ascii="HG丸ｺﾞｼｯｸM-PRO" w:eastAsia="HG丸ｺﾞｼｯｸM-PRO" w:hAnsi="HG丸ｺﾞｼｯｸM-PRO"/>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t>トウガラシ</w:t>
                      </w:r>
                      <w:r w:rsidRPr="003A2343">
                        <w:rPr>
                          <w:rFonts w:ascii="HG丸ｺﾞｼｯｸM-PRO" w:eastAsia="HG丸ｺﾞｼｯｸM-PRO" w:hAnsi="HG丸ｺﾞｼｯｸM-PRO" w:hint="eastAsia"/>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t>（ジョロキア</w:t>
                      </w:r>
                      <w:r w:rsidRPr="003A2343">
                        <w:rPr>
                          <w:rFonts w:hint="eastAsia"/>
                          <w:noProof/>
                          <w:color w:val="EE7344" w:themeColor="text2" w:themeTint="99"/>
                          <w:sz w:val="18"/>
                          <w:szCs w:val="18"/>
                          <w14:shadow w14:blurRad="38100" w14:dist="25400" w14:dir="5400000" w14:sx="100000" w14:sy="100000" w14:kx="0" w14:ky="0" w14:algn="ctr">
                            <w14:srgbClr w14:val="6E747A">
                              <w14:alpha w14:val="57000"/>
                            </w14:srgbClr>
                          </w14:shadow>
                          <w14:textOutline w14:w="9525" w14:cap="flat" w14:cmpd="sng" w14:algn="ctr">
                            <w14:solidFill>
                              <w14:schemeClr w14:val="tx2">
                                <w14:lumMod w14:val="75000"/>
                              </w14:schemeClr>
                            </w14:solidFill>
                            <w14:prstDash w14:val="solid"/>
                            <w14:round/>
                          </w14:textOutline>
                        </w:rPr>
                        <w:t>）</w:t>
                      </w:r>
                    </w:p>
                  </w:txbxContent>
                </v:textbox>
              </v:shape>
            </w:pict>
          </mc:Fallback>
        </mc:AlternateContent>
      </w:r>
    </w:p>
    <w:sectPr w:rsidR="00291DE2" w:rsidRPr="00056643" w:rsidSect="00FD4DE0">
      <w:headerReference w:type="default" r:id="rId13"/>
      <w:pgSz w:w="11906" w:h="16838" w:code="9"/>
      <w:pgMar w:top="1134" w:right="567"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2384" w:rsidRDefault="006E2384" w:rsidP="006E2384">
      <w:r>
        <w:separator/>
      </w:r>
    </w:p>
  </w:endnote>
  <w:endnote w:type="continuationSeparator" w:id="0">
    <w:p w:rsidR="006E2384" w:rsidRDefault="006E2384" w:rsidP="006E2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swiss"/>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HGP平成明朝体W9">
    <w:panose1 w:val="02020A00000000000000"/>
    <w:charset w:val="80"/>
    <w:family w:val="roman"/>
    <w:pitch w:val="variable"/>
    <w:sig w:usb0="80000281" w:usb1="28C76CF8" w:usb2="00000010" w:usb3="00000000" w:csb0="00020000" w:csb1="00000000"/>
  </w:font>
  <w:font w:name="HG平成明朝体W9">
    <w:panose1 w:val="02020A09000000000000"/>
    <w:charset w:val="80"/>
    <w:family w:val="roman"/>
    <w:pitch w:val="fixed"/>
    <w:sig w:usb0="80000281" w:usb1="28C76CF8"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2384" w:rsidRDefault="006E2384" w:rsidP="006E2384">
      <w:r>
        <w:separator/>
      </w:r>
    </w:p>
  </w:footnote>
  <w:footnote w:type="continuationSeparator" w:id="0">
    <w:p w:rsidR="006E2384" w:rsidRDefault="006E2384" w:rsidP="006E23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2384" w:rsidRDefault="006E2384" w:rsidP="006E2384">
    <w:pPr>
      <w:pStyle w:val="a3"/>
      <w:ind w:firstLineChars="200" w:firstLine="420"/>
    </w:pPr>
    <w:r>
      <w:rPr>
        <w:rFonts w:hint="eastAsia"/>
      </w:rPr>
      <w:t>21</w:t>
    </w:r>
    <w:r>
      <w:rPr>
        <w:rFonts w:hint="eastAsia"/>
      </w:rPr>
      <w:t>世紀記念公園　「麓山の杜みどり通信（秋号）</w:t>
    </w:r>
    <w:r>
      <w:rPr>
        <w:rFonts w:hint="eastAsia"/>
      </w:rPr>
      <w:t>No.120</w:t>
    </w:r>
    <w:r>
      <w:rPr>
        <w:rFonts w:hint="eastAsia"/>
      </w:rPr>
      <w:t>号」　　　　　発行日：平成</w:t>
    </w:r>
    <w:r>
      <w:rPr>
        <w:rFonts w:hint="eastAsia"/>
      </w:rPr>
      <w:t>28</w:t>
    </w:r>
    <w:r>
      <w:rPr>
        <w:rFonts w:hint="eastAsia"/>
      </w:rPr>
      <w:t>年</w:t>
    </w:r>
    <w:r>
      <w:rPr>
        <w:rFonts w:hint="eastAsia"/>
      </w:rPr>
      <w:t>10</w:t>
    </w:r>
    <w:r>
      <w:rPr>
        <w:rFonts w:hint="eastAsia"/>
      </w:rPr>
      <w:t>月</w:t>
    </w:r>
    <w:r w:rsidR="006F2AD6">
      <w:rPr>
        <w:rFonts w:hint="eastAsia"/>
      </w:rPr>
      <w:t>5</w:t>
    </w:r>
    <w:r>
      <w:rPr>
        <w:rFonts w:hint="eastAsia"/>
      </w:rPr>
      <w:t>日</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DE0"/>
    <w:rsid w:val="00001C7F"/>
    <w:rsid w:val="00002A60"/>
    <w:rsid w:val="000036D7"/>
    <w:rsid w:val="00021291"/>
    <w:rsid w:val="00025DB3"/>
    <w:rsid w:val="00033230"/>
    <w:rsid w:val="00042B5C"/>
    <w:rsid w:val="000440B8"/>
    <w:rsid w:val="00050133"/>
    <w:rsid w:val="000504F0"/>
    <w:rsid w:val="00056643"/>
    <w:rsid w:val="000572D9"/>
    <w:rsid w:val="00072612"/>
    <w:rsid w:val="00092CE4"/>
    <w:rsid w:val="00094135"/>
    <w:rsid w:val="00097A61"/>
    <w:rsid w:val="000A7951"/>
    <w:rsid w:val="000B1C8F"/>
    <w:rsid w:val="000B61C0"/>
    <w:rsid w:val="000B74AF"/>
    <w:rsid w:val="000C57D5"/>
    <w:rsid w:val="000E08E2"/>
    <w:rsid w:val="000F315D"/>
    <w:rsid w:val="00100CC5"/>
    <w:rsid w:val="00110FA8"/>
    <w:rsid w:val="00115E45"/>
    <w:rsid w:val="00115E95"/>
    <w:rsid w:val="001231F8"/>
    <w:rsid w:val="00145597"/>
    <w:rsid w:val="00146DC6"/>
    <w:rsid w:val="0014755F"/>
    <w:rsid w:val="00175C4B"/>
    <w:rsid w:val="00182DBD"/>
    <w:rsid w:val="00182FA7"/>
    <w:rsid w:val="001A19F1"/>
    <w:rsid w:val="001A6FF5"/>
    <w:rsid w:val="001A772B"/>
    <w:rsid w:val="001B050F"/>
    <w:rsid w:val="001B1119"/>
    <w:rsid w:val="001C06DB"/>
    <w:rsid w:val="001C6BDC"/>
    <w:rsid w:val="001C7913"/>
    <w:rsid w:val="001D6E27"/>
    <w:rsid w:val="001E40D8"/>
    <w:rsid w:val="001E5D04"/>
    <w:rsid w:val="001F41DE"/>
    <w:rsid w:val="001F4E79"/>
    <w:rsid w:val="001F6DB7"/>
    <w:rsid w:val="0021758A"/>
    <w:rsid w:val="00217946"/>
    <w:rsid w:val="00222C0E"/>
    <w:rsid w:val="0022471A"/>
    <w:rsid w:val="00227EEB"/>
    <w:rsid w:val="002302D1"/>
    <w:rsid w:val="00231190"/>
    <w:rsid w:val="00233449"/>
    <w:rsid w:val="00236146"/>
    <w:rsid w:val="00241518"/>
    <w:rsid w:val="002470BD"/>
    <w:rsid w:val="002503C7"/>
    <w:rsid w:val="002513D9"/>
    <w:rsid w:val="00254E42"/>
    <w:rsid w:val="002834CE"/>
    <w:rsid w:val="00291DE2"/>
    <w:rsid w:val="00292BC7"/>
    <w:rsid w:val="002A7376"/>
    <w:rsid w:val="002B0CA5"/>
    <w:rsid w:val="002B692A"/>
    <w:rsid w:val="002D6658"/>
    <w:rsid w:val="002E0A7D"/>
    <w:rsid w:val="002E0FD2"/>
    <w:rsid w:val="002E517E"/>
    <w:rsid w:val="002F5722"/>
    <w:rsid w:val="002F706C"/>
    <w:rsid w:val="002F725C"/>
    <w:rsid w:val="0030617D"/>
    <w:rsid w:val="003141A1"/>
    <w:rsid w:val="003165C8"/>
    <w:rsid w:val="00320F25"/>
    <w:rsid w:val="0033257C"/>
    <w:rsid w:val="003373B6"/>
    <w:rsid w:val="00340A70"/>
    <w:rsid w:val="00341D3C"/>
    <w:rsid w:val="00343598"/>
    <w:rsid w:val="00354709"/>
    <w:rsid w:val="003610A7"/>
    <w:rsid w:val="0036112F"/>
    <w:rsid w:val="00362B1B"/>
    <w:rsid w:val="003674E0"/>
    <w:rsid w:val="00374FE7"/>
    <w:rsid w:val="00377B09"/>
    <w:rsid w:val="003810C6"/>
    <w:rsid w:val="0039328B"/>
    <w:rsid w:val="003A127F"/>
    <w:rsid w:val="003A2343"/>
    <w:rsid w:val="003A4992"/>
    <w:rsid w:val="003A686E"/>
    <w:rsid w:val="003B2EB4"/>
    <w:rsid w:val="003B53A1"/>
    <w:rsid w:val="003C0DC6"/>
    <w:rsid w:val="003E1348"/>
    <w:rsid w:val="003E40A9"/>
    <w:rsid w:val="003E4985"/>
    <w:rsid w:val="003F2A06"/>
    <w:rsid w:val="003F59EF"/>
    <w:rsid w:val="003F7405"/>
    <w:rsid w:val="00405532"/>
    <w:rsid w:val="0041378E"/>
    <w:rsid w:val="00417DF5"/>
    <w:rsid w:val="00427474"/>
    <w:rsid w:val="00427AC2"/>
    <w:rsid w:val="004317A3"/>
    <w:rsid w:val="004327C5"/>
    <w:rsid w:val="0044600C"/>
    <w:rsid w:val="00460FDD"/>
    <w:rsid w:val="0049027F"/>
    <w:rsid w:val="0049044F"/>
    <w:rsid w:val="004A056C"/>
    <w:rsid w:val="004A4F48"/>
    <w:rsid w:val="004B3664"/>
    <w:rsid w:val="004B4B63"/>
    <w:rsid w:val="004B6768"/>
    <w:rsid w:val="004C1E8B"/>
    <w:rsid w:val="004D0037"/>
    <w:rsid w:val="004F0C80"/>
    <w:rsid w:val="004F3362"/>
    <w:rsid w:val="0050448C"/>
    <w:rsid w:val="0052547A"/>
    <w:rsid w:val="005263C4"/>
    <w:rsid w:val="005318C8"/>
    <w:rsid w:val="00534024"/>
    <w:rsid w:val="00534E07"/>
    <w:rsid w:val="005522E3"/>
    <w:rsid w:val="00553EB2"/>
    <w:rsid w:val="00566717"/>
    <w:rsid w:val="005805AD"/>
    <w:rsid w:val="005819D7"/>
    <w:rsid w:val="00586F05"/>
    <w:rsid w:val="005A60A7"/>
    <w:rsid w:val="005B5343"/>
    <w:rsid w:val="005C7C00"/>
    <w:rsid w:val="005E29FA"/>
    <w:rsid w:val="005F5914"/>
    <w:rsid w:val="005F5CFD"/>
    <w:rsid w:val="006022E3"/>
    <w:rsid w:val="00603466"/>
    <w:rsid w:val="00610468"/>
    <w:rsid w:val="00612B37"/>
    <w:rsid w:val="00614A00"/>
    <w:rsid w:val="00617544"/>
    <w:rsid w:val="006246C3"/>
    <w:rsid w:val="006307F2"/>
    <w:rsid w:val="006578C0"/>
    <w:rsid w:val="0066210C"/>
    <w:rsid w:val="0067745C"/>
    <w:rsid w:val="006811BA"/>
    <w:rsid w:val="00691CC8"/>
    <w:rsid w:val="006940A8"/>
    <w:rsid w:val="006950F2"/>
    <w:rsid w:val="006A5A2D"/>
    <w:rsid w:val="006B2468"/>
    <w:rsid w:val="006C05ED"/>
    <w:rsid w:val="006E1AAB"/>
    <w:rsid w:val="006E2384"/>
    <w:rsid w:val="006E4674"/>
    <w:rsid w:val="006E50DA"/>
    <w:rsid w:val="006E55C9"/>
    <w:rsid w:val="006E7ACD"/>
    <w:rsid w:val="006F2AD6"/>
    <w:rsid w:val="007029D7"/>
    <w:rsid w:val="00702A4D"/>
    <w:rsid w:val="007059E6"/>
    <w:rsid w:val="00714F4B"/>
    <w:rsid w:val="00720552"/>
    <w:rsid w:val="00734D79"/>
    <w:rsid w:val="00741AC9"/>
    <w:rsid w:val="007441DA"/>
    <w:rsid w:val="00755944"/>
    <w:rsid w:val="007559D5"/>
    <w:rsid w:val="007603F4"/>
    <w:rsid w:val="007616A3"/>
    <w:rsid w:val="0076431C"/>
    <w:rsid w:val="00764D72"/>
    <w:rsid w:val="007863AD"/>
    <w:rsid w:val="007A6B27"/>
    <w:rsid w:val="007A7AB4"/>
    <w:rsid w:val="007D22D0"/>
    <w:rsid w:val="007D3BCF"/>
    <w:rsid w:val="007D58D6"/>
    <w:rsid w:val="007E0210"/>
    <w:rsid w:val="007E06AF"/>
    <w:rsid w:val="007F396F"/>
    <w:rsid w:val="007F429C"/>
    <w:rsid w:val="007F7BDD"/>
    <w:rsid w:val="00805846"/>
    <w:rsid w:val="00807B75"/>
    <w:rsid w:val="0081019B"/>
    <w:rsid w:val="00811627"/>
    <w:rsid w:val="0081205B"/>
    <w:rsid w:val="00812B22"/>
    <w:rsid w:val="008154F2"/>
    <w:rsid w:val="00821D4A"/>
    <w:rsid w:val="0082648C"/>
    <w:rsid w:val="0083116E"/>
    <w:rsid w:val="00832521"/>
    <w:rsid w:val="008355C6"/>
    <w:rsid w:val="00836780"/>
    <w:rsid w:val="00843513"/>
    <w:rsid w:val="008468A2"/>
    <w:rsid w:val="00847233"/>
    <w:rsid w:val="008516CE"/>
    <w:rsid w:val="00852140"/>
    <w:rsid w:val="00860625"/>
    <w:rsid w:val="00864667"/>
    <w:rsid w:val="00865180"/>
    <w:rsid w:val="0086634C"/>
    <w:rsid w:val="008677F4"/>
    <w:rsid w:val="00876EFE"/>
    <w:rsid w:val="00877F1F"/>
    <w:rsid w:val="008803FB"/>
    <w:rsid w:val="00896D3D"/>
    <w:rsid w:val="008B4658"/>
    <w:rsid w:val="008B76A5"/>
    <w:rsid w:val="008D4B0D"/>
    <w:rsid w:val="008D7EFD"/>
    <w:rsid w:val="008E4F33"/>
    <w:rsid w:val="008F26E1"/>
    <w:rsid w:val="008F5E62"/>
    <w:rsid w:val="00904C21"/>
    <w:rsid w:val="0092328A"/>
    <w:rsid w:val="00930F6E"/>
    <w:rsid w:val="00932578"/>
    <w:rsid w:val="00932B9A"/>
    <w:rsid w:val="00935E75"/>
    <w:rsid w:val="0093683B"/>
    <w:rsid w:val="00962CD9"/>
    <w:rsid w:val="009652FC"/>
    <w:rsid w:val="00967DA8"/>
    <w:rsid w:val="00972B75"/>
    <w:rsid w:val="00987A14"/>
    <w:rsid w:val="0099029B"/>
    <w:rsid w:val="0099328A"/>
    <w:rsid w:val="00993C75"/>
    <w:rsid w:val="00996904"/>
    <w:rsid w:val="009A580B"/>
    <w:rsid w:val="009B7223"/>
    <w:rsid w:val="009B7704"/>
    <w:rsid w:val="009D28A2"/>
    <w:rsid w:val="009D2E04"/>
    <w:rsid w:val="009D372A"/>
    <w:rsid w:val="009D3CF9"/>
    <w:rsid w:val="009D5037"/>
    <w:rsid w:val="009F0BBD"/>
    <w:rsid w:val="009F45A4"/>
    <w:rsid w:val="009F7004"/>
    <w:rsid w:val="00A13522"/>
    <w:rsid w:val="00A2427A"/>
    <w:rsid w:val="00A27B7A"/>
    <w:rsid w:val="00A30E27"/>
    <w:rsid w:val="00A30EAB"/>
    <w:rsid w:val="00A347F8"/>
    <w:rsid w:val="00A42CF6"/>
    <w:rsid w:val="00A47667"/>
    <w:rsid w:val="00A610B9"/>
    <w:rsid w:val="00A61169"/>
    <w:rsid w:val="00A62392"/>
    <w:rsid w:val="00A65084"/>
    <w:rsid w:val="00A668FD"/>
    <w:rsid w:val="00A77AD3"/>
    <w:rsid w:val="00A86FC8"/>
    <w:rsid w:val="00A90F9C"/>
    <w:rsid w:val="00A97697"/>
    <w:rsid w:val="00A97F4C"/>
    <w:rsid w:val="00AB6B13"/>
    <w:rsid w:val="00AC4BC5"/>
    <w:rsid w:val="00AC60B4"/>
    <w:rsid w:val="00AC6EA4"/>
    <w:rsid w:val="00AF4E28"/>
    <w:rsid w:val="00B17D53"/>
    <w:rsid w:val="00B22FAD"/>
    <w:rsid w:val="00B26C8B"/>
    <w:rsid w:val="00B32B35"/>
    <w:rsid w:val="00B34A2E"/>
    <w:rsid w:val="00B37AD0"/>
    <w:rsid w:val="00B41AFD"/>
    <w:rsid w:val="00B51A0C"/>
    <w:rsid w:val="00B53BB6"/>
    <w:rsid w:val="00B65F9D"/>
    <w:rsid w:val="00B74DDA"/>
    <w:rsid w:val="00B92A41"/>
    <w:rsid w:val="00B9404A"/>
    <w:rsid w:val="00B96CD7"/>
    <w:rsid w:val="00BA33C3"/>
    <w:rsid w:val="00BB4741"/>
    <w:rsid w:val="00BB4982"/>
    <w:rsid w:val="00BB6B5C"/>
    <w:rsid w:val="00BC33B3"/>
    <w:rsid w:val="00BC6A3B"/>
    <w:rsid w:val="00BD35B6"/>
    <w:rsid w:val="00BD599B"/>
    <w:rsid w:val="00BD6284"/>
    <w:rsid w:val="00BD6B7B"/>
    <w:rsid w:val="00BE075E"/>
    <w:rsid w:val="00BE3AD6"/>
    <w:rsid w:val="00BF39C7"/>
    <w:rsid w:val="00BF6003"/>
    <w:rsid w:val="00BF7503"/>
    <w:rsid w:val="00BF7A0A"/>
    <w:rsid w:val="00C056DC"/>
    <w:rsid w:val="00C10830"/>
    <w:rsid w:val="00C15851"/>
    <w:rsid w:val="00C15F74"/>
    <w:rsid w:val="00C26020"/>
    <w:rsid w:val="00C31DB3"/>
    <w:rsid w:val="00C34CE8"/>
    <w:rsid w:val="00C4778C"/>
    <w:rsid w:val="00C52393"/>
    <w:rsid w:val="00C53A8E"/>
    <w:rsid w:val="00C53F04"/>
    <w:rsid w:val="00C611F2"/>
    <w:rsid w:val="00C75427"/>
    <w:rsid w:val="00C75C43"/>
    <w:rsid w:val="00C80982"/>
    <w:rsid w:val="00C82F7D"/>
    <w:rsid w:val="00C8474C"/>
    <w:rsid w:val="00C95E7F"/>
    <w:rsid w:val="00C9607A"/>
    <w:rsid w:val="00CA7F1D"/>
    <w:rsid w:val="00CB342B"/>
    <w:rsid w:val="00CC0C8B"/>
    <w:rsid w:val="00CC5330"/>
    <w:rsid w:val="00CD5002"/>
    <w:rsid w:val="00CD6F24"/>
    <w:rsid w:val="00CE172B"/>
    <w:rsid w:val="00CE4178"/>
    <w:rsid w:val="00CE7439"/>
    <w:rsid w:val="00CF77E1"/>
    <w:rsid w:val="00D02C57"/>
    <w:rsid w:val="00D02F31"/>
    <w:rsid w:val="00D149AF"/>
    <w:rsid w:val="00D14F94"/>
    <w:rsid w:val="00D176CB"/>
    <w:rsid w:val="00D27214"/>
    <w:rsid w:val="00D41DC2"/>
    <w:rsid w:val="00D439EA"/>
    <w:rsid w:val="00D45B10"/>
    <w:rsid w:val="00D4722D"/>
    <w:rsid w:val="00D72520"/>
    <w:rsid w:val="00D80148"/>
    <w:rsid w:val="00D82550"/>
    <w:rsid w:val="00D869E2"/>
    <w:rsid w:val="00D879C9"/>
    <w:rsid w:val="00D9394C"/>
    <w:rsid w:val="00D9581A"/>
    <w:rsid w:val="00DA42A0"/>
    <w:rsid w:val="00DB67A9"/>
    <w:rsid w:val="00DC1A2B"/>
    <w:rsid w:val="00DC3A9C"/>
    <w:rsid w:val="00DD405F"/>
    <w:rsid w:val="00DE0891"/>
    <w:rsid w:val="00DE73C9"/>
    <w:rsid w:val="00DF07AB"/>
    <w:rsid w:val="00DF1D45"/>
    <w:rsid w:val="00DF5F5B"/>
    <w:rsid w:val="00DF6882"/>
    <w:rsid w:val="00DF7EFF"/>
    <w:rsid w:val="00E014B7"/>
    <w:rsid w:val="00E020F1"/>
    <w:rsid w:val="00E12211"/>
    <w:rsid w:val="00E126A2"/>
    <w:rsid w:val="00E13D09"/>
    <w:rsid w:val="00E222B1"/>
    <w:rsid w:val="00E2635F"/>
    <w:rsid w:val="00E331ED"/>
    <w:rsid w:val="00E40E70"/>
    <w:rsid w:val="00E41DFF"/>
    <w:rsid w:val="00E4327B"/>
    <w:rsid w:val="00E53A34"/>
    <w:rsid w:val="00E54CC7"/>
    <w:rsid w:val="00E61EA4"/>
    <w:rsid w:val="00E70159"/>
    <w:rsid w:val="00E76B89"/>
    <w:rsid w:val="00E80C34"/>
    <w:rsid w:val="00E828E5"/>
    <w:rsid w:val="00E92D21"/>
    <w:rsid w:val="00E9596E"/>
    <w:rsid w:val="00EA3FB9"/>
    <w:rsid w:val="00EB0244"/>
    <w:rsid w:val="00EC1D15"/>
    <w:rsid w:val="00EC4764"/>
    <w:rsid w:val="00EC54ED"/>
    <w:rsid w:val="00ED0C03"/>
    <w:rsid w:val="00EE4731"/>
    <w:rsid w:val="00EF0C30"/>
    <w:rsid w:val="00EF0C63"/>
    <w:rsid w:val="00F21958"/>
    <w:rsid w:val="00F3294B"/>
    <w:rsid w:val="00F5227F"/>
    <w:rsid w:val="00F5343B"/>
    <w:rsid w:val="00F62474"/>
    <w:rsid w:val="00F63B19"/>
    <w:rsid w:val="00F7290F"/>
    <w:rsid w:val="00F73F30"/>
    <w:rsid w:val="00F760FD"/>
    <w:rsid w:val="00F81B0F"/>
    <w:rsid w:val="00F918B3"/>
    <w:rsid w:val="00F97889"/>
    <w:rsid w:val="00FA1953"/>
    <w:rsid w:val="00FA4321"/>
    <w:rsid w:val="00FB6427"/>
    <w:rsid w:val="00FD4DE0"/>
    <w:rsid w:val="00FD579D"/>
    <w:rsid w:val="00FD57D0"/>
    <w:rsid w:val="00FE15A6"/>
    <w:rsid w:val="00FF32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chartTrackingRefBased/>
  <w15:docId w15:val="{6E8F6B11-5EB5-4E6E-B354-C094DF13B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4DE0"/>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FD4DE0"/>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3">
    <w:name w:val="header"/>
    <w:basedOn w:val="a"/>
    <w:link w:val="a4"/>
    <w:uiPriority w:val="99"/>
    <w:unhideWhenUsed/>
    <w:rsid w:val="006E2384"/>
    <w:pPr>
      <w:tabs>
        <w:tab w:val="center" w:pos="4252"/>
        <w:tab w:val="right" w:pos="8504"/>
      </w:tabs>
      <w:snapToGrid w:val="0"/>
    </w:pPr>
  </w:style>
  <w:style w:type="character" w:customStyle="1" w:styleId="a4">
    <w:name w:val="ヘッダー (文字)"/>
    <w:basedOn w:val="a0"/>
    <w:link w:val="a3"/>
    <w:uiPriority w:val="99"/>
    <w:rsid w:val="006E2384"/>
    <w:rPr>
      <w:rFonts w:ascii="Century" w:eastAsia="ＭＳ 明朝" w:hAnsi="Century" w:cs="Times New Roman"/>
      <w:szCs w:val="24"/>
    </w:rPr>
  </w:style>
  <w:style w:type="paragraph" w:styleId="a5">
    <w:name w:val="footer"/>
    <w:basedOn w:val="a"/>
    <w:link w:val="a6"/>
    <w:uiPriority w:val="99"/>
    <w:unhideWhenUsed/>
    <w:rsid w:val="006E2384"/>
    <w:pPr>
      <w:tabs>
        <w:tab w:val="center" w:pos="4252"/>
        <w:tab w:val="right" w:pos="8504"/>
      </w:tabs>
      <w:snapToGrid w:val="0"/>
    </w:pPr>
  </w:style>
  <w:style w:type="character" w:customStyle="1" w:styleId="a6">
    <w:name w:val="フッター (文字)"/>
    <w:basedOn w:val="a0"/>
    <w:link w:val="a5"/>
    <w:uiPriority w:val="99"/>
    <w:rsid w:val="006E2384"/>
    <w:rPr>
      <w:rFonts w:ascii="Century" w:eastAsia="ＭＳ 明朝" w:hAnsi="Century" w:cs="Times New Roman"/>
      <w:szCs w:val="24"/>
    </w:rPr>
  </w:style>
  <w:style w:type="paragraph" w:styleId="a7">
    <w:name w:val="Balloon Text"/>
    <w:basedOn w:val="a"/>
    <w:link w:val="a8"/>
    <w:uiPriority w:val="99"/>
    <w:semiHidden/>
    <w:unhideWhenUsed/>
    <w:rsid w:val="006E2384"/>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6E238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ntTable" Target="fontTable.xml"/></Relationships>
</file>

<file path=word/theme/theme1.xml><?xml version="1.0" encoding="utf-8"?>
<a:theme xmlns:a="http://schemas.openxmlformats.org/drawingml/2006/main" name="ベルリン">
  <a:themeElements>
    <a:clrScheme name="ベルリン">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ベルリン">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ベルリン">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8E1DE-A7DA-45D3-B78A-97E279A70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2</Pages>
  <Words>19</Words>
  <Characters>112</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麓山の杜01</dc:creator>
  <cp:keywords/>
  <dc:description/>
  <cp:lastModifiedBy>麓山の杜01</cp:lastModifiedBy>
  <cp:revision>6</cp:revision>
  <cp:lastPrinted>2016-10-05T05:48:00Z</cp:lastPrinted>
  <dcterms:created xsi:type="dcterms:W3CDTF">2016-09-29T01:41:00Z</dcterms:created>
  <dcterms:modified xsi:type="dcterms:W3CDTF">2016-10-05T05:50:00Z</dcterms:modified>
</cp:coreProperties>
</file>